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3E9B" w14:textId="7FD33E8F" w:rsidR="0043227E" w:rsidRPr="00F3559E" w:rsidRDefault="00A763AF" w:rsidP="0043227E">
      <w:pPr>
        <w:pStyle w:val="Bezodstpw"/>
        <w:rPr>
          <w:rStyle w:val="Pogrubienie"/>
          <w:rFonts w:cstheme="minorHAnsi"/>
          <w:bCs/>
        </w:rPr>
      </w:pPr>
      <w:r w:rsidRPr="00F3559E">
        <w:rPr>
          <w:rStyle w:val="Pogrubienie"/>
          <w:rFonts w:cstheme="minorHAnsi"/>
          <w:bCs/>
        </w:rPr>
        <w:t>Awaryjność manualnych skrzyń biegów</w:t>
      </w:r>
      <w:r w:rsidR="002C51A0" w:rsidRPr="00F3559E">
        <w:rPr>
          <w:rStyle w:val="Pogrubienie"/>
          <w:rFonts w:cstheme="minorHAnsi"/>
          <w:bCs/>
        </w:rPr>
        <w:t>.</w:t>
      </w:r>
      <w:r w:rsidR="00BB4ED7" w:rsidRPr="00F3559E">
        <w:rPr>
          <w:rStyle w:val="Pogrubienie"/>
          <w:rFonts w:cstheme="minorHAnsi"/>
          <w:bCs/>
        </w:rPr>
        <w:br/>
      </w:r>
      <w:r w:rsidR="00BB4ED7" w:rsidRPr="00F3559E">
        <w:rPr>
          <w:rStyle w:val="Pogrubienie"/>
          <w:rFonts w:cstheme="minorHAnsi"/>
          <w:bCs/>
        </w:rPr>
        <w:br/>
      </w:r>
    </w:p>
    <w:p w14:paraId="06CA607A" w14:textId="1C465ABA" w:rsidR="00F31F23" w:rsidRPr="00F3559E" w:rsidRDefault="00615BB4" w:rsidP="007F1C4E">
      <w:pPr>
        <w:pStyle w:val="Bezodstpw"/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>Wybór między manualną a automatyczną skrzynią biegów to częsty dylemat przy zakupie samochodu używanego. T</w:t>
      </w:r>
      <w:r w:rsidR="0070503F" w:rsidRPr="00F3559E">
        <w:rPr>
          <w:rStyle w:val="Pogrubienie"/>
          <w:rFonts w:cstheme="minorHAnsi"/>
          <w:b w:val="0"/>
        </w:rPr>
        <w:t>a</w:t>
      </w:r>
      <w:r w:rsidRPr="00F3559E">
        <w:rPr>
          <w:rStyle w:val="Pogrubienie"/>
          <w:rFonts w:cstheme="minorHAnsi"/>
          <w:b w:val="0"/>
        </w:rPr>
        <w:t xml:space="preserve"> </w:t>
      </w:r>
      <w:r w:rsidR="00287597" w:rsidRPr="00F3559E">
        <w:rPr>
          <w:rStyle w:val="Pogrubienie"/>
          <w:rFonts w:cstheme="minorHAnsi"/>
          <w:b w:val="0"/>
        </w:rPr>
        <w:t>decyzja ma</w:t>
      </w:r>
      <w:r w:rsidRPr="00F3559E">
        <w:rPr>
          <w:rStyle w:val="Pogrubienie"/>
          <w:rFonts w:cstheme="minorHAnsi"/>
          <w:b w:val="0"/>
        </w:rPr>
        <w:t xml:space="preserve"> wpływ na wiele aspektów </w:t>
      </w:r>
      <w:r w:rsidR="006853C4" w:rsidRPr="00F3559E">
        <w:rPr>
          <w:rStyle w:val="Pogrubienie"/>
          <w:rFonts w:cstheme="minorHAnsi"/>
          <w:b w:val="0"/>
        </w:rPr>
        <w:t xml:space="preserve">codziennego </w:t>
      </w:r>
      <w:r w:rsidRPr="00F3559E">
        <w:rPr>
          <w:rStyle w:val="Pogrubienie"/>
          <w:rFonts w:cstheme="minorHAnsi"/>
          <w:b w:val="0"/>
        </w:rPr>
        <w:t xml:space="preserve">użytkowania pojazdu. </w:t>
      </w:r>
      <w:r w:rsidR="007F1C4E" w:rsidRPr="00F3559E">
        <w:rPr>
          <w:rStyle w:val="Pogrubienie"/>
          <w:rFonts w:cstheme="minorHAnsi"/>
          <w:b w:val="0"/>
        </w:rPr>
        <w:t>Mimo rosnącej popularności automatycznych przekładni, wiel</w:t>
      </w:r>
      <w:r w:rsidR="00F5606A" w:rsidRPr="00F3559E">
        <w:rPr>
          <w:rStyle w:val="Pogrubienie"/>
          <w:rFonts w:cstheme="minorHAnsi"/>
          <w:b w:val="0"/>
        </w:rPr>
        <w:t>u</w:t>
      </w:r>
      <w:r w:rsidR="007F1C4E" w:rsidRPr="00F3559E">
        <w:rPr>
          <w:rStyle w:val="Pogrubienie"/>
          <w:rFonts w:cstheme="minorHAnsi"/>
          <w:b w:val="0"/>
        </w:rPr>
        <w:t xml:space="preserve"> </w:t>
      </w:r>
      <w:r w:rsidR="00F5606A" w:rsidRPr="00F3559E">
        <w:rPr>
          <w:rStyle w:val="Pogrubienie"/>
          <w:rFonts w:cstheme="minorHAnsi"/>
          <w:b w:val="0"/>
        </w:rPr>
        <w:t xml:space="preserve">kierowców </w:t>
      </w:r>
      <w:r w:rsidR="007F1C4E" w:rsidRPr="00F3559E">
        <w:rPr>
          <w:rStyle w:val="Pogrubienie"/>
          <w:rFonts w:cstheme="minorHAnsi"/>
          <w:b w:val="0"/>
        </w:rPr>
        <w:t>nadal decyduje się na manualne skrzyni</w:t>
      </w:r>
      <w:r w:rsidR="00F5606A" w:rsidRPr="00F3559E">
        <w:rPr>
          <w:rStyle w:val="Pogrubienie"/>
          <w:rFonts w:cstheme="minorHAnsi"/>
          <w:b w:val="0"/>
        </w:rPr>
        <w:t>e</w:t>
      </w:r>
      <w:r w:rsidR="007F1C4E" w:rsidRPr="00F3559E">
        <w:rPr>
          <w:rStyle w:val="Pogrubienie"/>
          <w:rFonts w:cstheme="minorHAnsi"/>
          <w:b w:val="0"/>
        </w:rPr>
        <w:t xml:space="preserve"> biegów</w:t>
      </w:r>
      <w:r w:rsidR="00822300" w:rsidRPr="00F3559E">
        <w:rPr>
          <w:rStyle w:val="Pogrubienie"/>
          <w:rFonts w:cstheme="minorHAnsi"/>
          <w:b w:val="0"/>
        </w:rPr>
        <w:t>, przede wszystkim</w:t>
      </w:r>
      <w:r w:rsidR="007F1C4E" w:rsidRPr="00F3559E">
        <w:rPr>
          <w:rStyle w:val="Pogrubienie"/>
          <w:rFonts w:cstheme="minorHAnsi"/>
          <w:b w:val="0"/>
        </w:rPr>
        <w:t xml:space="preserve"> ze względu </w:t>
      </w:r>
      <w:r w:rsidR="0043227E" w:rsidRPr="00F3559E">
        <w:rPr>
          <w:rStyle w:val="Pogrubienie"/>
          <w:rFonts w:cstheme="minorHAnsi"/>
          <w:b w:val="0"/>
        </w:rPr>
        <w:t xml:space="preserve">na </w:t>
      </w:r>
      <w:r w:rsidR="009D4CA5" w:rsidRPr="00F3559E">
        <w:rPr>
          <w:rStyle w:val="Pogrubienie"/>
          <w:rFonts w:cstheme="minorHAnsi"/>
          <w:b w:val="0"/>
        </w:rPr>
        <w:t xml:space="preserve">niższe </w:t>
      </w:r>
      <w:r w:rsidR="0043227E" w:rsidRPr="00F3559E">
        <w:rPr>
          <w:rStyle w:val="Pogrubienie"/>
          <w:rFonts w:cstheme="minorHAnsi"/>
          <w:b w:val="0"/>
        </w:rPr>
        <w:t>koszty utrzymania.</w:t>
      </w:r>
      <w:r w:rsidR="008A7E41" w:rsidRPr="00F3559E">
        <w:rPr>
          <w:rStyle w:val="Pogrubienie"/>
          <w:rFonts w:cstheme="minorHAnsi"/>
          <w:b w:val="0"/>
        </w:rPr>
        <w:t xml:space="preserve"> Faktem jest</w:t>
      </w:r>
      <w:r w:rsidR="003E50AB" w:rsidRPr="00F3559E">
        <w:rPr>
          <w:rStyle w:val="Pogrubienie"/>
          <w:rFonts w:cstheme="minorHAnsi"/>
          <w:b w:val="0"/>
        </w:rPr>
        <w:t>,</w:t>
      </w:r>
      <w:r w:rsidR="008A7E41" w:rsidRPr="00F3559E">
        <w:rPr>
          <w:rStyle w:val="Pogrubienie"/>
          <w:rFonts w:cstheme="minorHAnsi"/>
          <w:b w:val="0"/>
        </w:rPr>
        <w:t xml:space="preserve"> że konstrukcja manualnej skrzyni jest prostsza</w:t>
      </w:r>
      <w:r w:rsidR="004C5037" w:rsidRPr="00F3559E">
        <w:rPr>
          <w:rStyle w:val="Pogrubienie"/>
          <w:rFonts w:cstheme="minorHAnsi"/>
          <w:b w:val="0"/>
        </w:rPr>
        <w:t>,</w:t>
      </w:r>
      <w:r w:rsidR="008A7E41" w:rsidRPr="00F3559E">
        <w:rPr>
          <w:rStyle w:val="Pogrubienie"/>
          <w:rFonts w:cstheme="minorHAnsi"/>
          <w:b w:val="0"/>
        </w:rPr>
        <w:t xml:space="preserve"> </w:t>
      </w:r>
      <w:r w:rsidR="00A03662" w:rsidRPr="00F3559E">
        <w:rPr>
          <w:rStyle w:val="Pogrubienie"/>
          <w:rFonts w:cstheme="minorHAnsi"/>
          <w:b w:val="0"/>
        </w:rPr>
        <w:t xml:space="preserve">a </w:t>
      </w:r>
      <w:r w:rsidR="008A7E41" w:rsidRPr="00F3559E">
        <w:rPr>
          <w:rStyle w:val="Pogrubienie"/>
          <w:rFonts w:cstheme="minorHAnsi"/>
          <w:b w:val="0"/>
        </w:rPr>
        <w:t>serwis olejowy ta</w:t>
      </w:r>
      <w:r w:rsidR="004C5037" w:rsidRPr="00F3559E">
        <w:rPr>
          <w:rStyle w:val="Pogrubienie"/>
          <w:rFonts w:cstheme="minorHAnsi"/>
          <w:b w:val="0"/>
        </w:rPr>
        <w:t>ńszy</w:t>
      </w:r>
      <w:r w:rsidR="00D069E1" w:rsidRPr="00F3559E">
        <w:rPr>
          <w:rStyle w:val="Pogrubienie"/>
          <w:rFonts w:cstheme="minorHAnsi"/>
          <w:b w:val="0"/>
        </w:rPr>
        <w:t xml:space="preserve"> w porównaniu</w:t>
      </w:r>
      <w:r w:rsidR="00541E73" w:rsidRPr="00F3559E">
        <w:rPr>
          <w:rStyle w:val="Pogrubienie"/>
          <w:rFonts w:cstheme="minorHAnsi"/>
          <w:b w:val="0"/>
        </w:rPr>
        <w:t xml:space="preserve"> </w:t>
      </w:r>
      <w:r w:rsidR="00AD70EF" w:rsidRPr="00F3559E">
        <w:rPr>
          <w:rStyle w:val="Pogrubienie"/>
          <w:rFonts w:cstheme="minorHAnsi"/>
          <w:b w:val="0"/>
        </w:rPr>
        <w:t>do</w:t>
      </w:r>
      <w:r w:rsidR="00240761" w:rsidRPr="00F3559E">
        <w:rPr>
          <w:rStyle w:val="Pogrubienie"/>
          <w:rFonts w:cstheme="minorHAnsi"/>
          <w:b w:val="0"/>
        </w:rPr>
        <w:t xml:space="preserve"> </w:t>
      </w:r>
      <w:r w:rsidR="008A7E41" w:rsidRPr="00F3559E">
        <w:rPr>
          <w:rStyle w:val="Pogrubienie"/>
          <w:rFonts w:cstheme="minorHAnsi"/>
          <w:b w:val="0"/>
        </w:rPr>
        <w:t xml:space="preserve"> automatycznej skrzyni biegów</w:t>
      </w:r>
      <w:r w:rsidR="006B6C5D" w:rsidRPr="00F3559E">
        <w:rPr>
          <w:rStyle w:val="Pogrubienie"/>
          <w:rFonts w:cstheme="minorHAnsi"/>
          <w:b w:val="0"/>
        </w:rPr>
        <w:t>,</w:t>
      </w:r>
      <w:r w:rsidR="008A7E41" w:rsidRPr="00F3559E">
        <w:rPr>
          <w:rStyle w:val="Pogrubienie"/>
          <w:rFonts w:cstheme="minorHAnsi"/>
          <w:b w:val="0"/>
        </w:rPr>
        <w:t xml:space="preserve"> </w:t>
      </w:r>
      <w:r w:rsidR="00362F4A" w:rsidRPr="00F3559E">
        <w:rPr>
          <w:rStyle w:val="Pogrubienie"/>
          <w:rFonts w:cstheme="minorHAnsi"/>
          <w:b w:val="0"/>
        </w:rPr>
        <w:t xml:space="preserve">jednak należy </w:t>
      </w:r>
      <w:r w:rsidR="00472D05" w:rsidRPr="00F3559E">
        <w:rPr>
          <w:rStyle w:val="Pogrubienie"/>
          <w:rFonts w:cstheme="minorHAnsi"/>
          <w:b w:val="0"/>
        </w:rPr>
        <w:t>zaznaczyć, że manualna skrzynia biegów</w:t>
      </w:r>
      <w:r w:rsidR="008A7E41" w:rsidRPr="00F3559E">
        <w:rPr>
          <w:rStyle w:val="Pogrubienie"/>
          <w:rFonts w:cstheme="minorHAnsi"/>
          <w:b w:val="0"/>
        </w:rPr>
        <w:t xml:space="preserve"> </w:t>
      </w:r>
      <w:r w:rsidR="00FC4311" w:rsidRPr="00F3559E">
        <w:rPr>
          <w:rStyle w:val="Pogrubienie"/>
          <w:rFonts w:cstheme="minorHAnsi"/>
          <w:b w:val="0"/>
        </w:rPr>
        <w:t>jest znacznie bardziej narażona na błędy użytkownika</w:t>
      </w:r>
      <w:r w:rsidR="00BF4985" w:rsidRPr="00F3559E">
        <w:rPr>
          <w:rStyle w:val="Pogrubienie"/>
          <w:rFonts w:cstheme="minorHAnsi"/>
          <w:b w:val="0"/>
        </w:rPr>
        <w:t>.</w:t>
      </w:r>
      <w:r w:rsidR="008A7E41" w:rsidRPr="00F3559E">
        <w:rPr>
          <w:rStyle w:val="Pogrubienie"/>
          <w:rFonts w:cstheme="minorHAnsi"/>
          <w:b w:val="0"/>
        </w:rPr>
        <w:t xml:space="preserve"> </w:t>
      </w:r>
      <w:r w:rsidR="00907A12" w:rsidRPr="00F3559E">
        <w:rPr>
          <w:rStyle w:val="Pogrubienie"/>
          <w:rFonts w:cstheme="minorHAnsi"/>
          <w:b w:val="0"/>
        </w:rPr>
        <w:t>N</w:t>
      </w:r>
      <w:r w:rsidR="008A7E41" w:rsidRPr="00F3559E">
        <w:rPr>
          <w:rStyle w:val="Pogrubienie"/>
          <w:rFonts w:cstheme="minorHAnsi"/>
          <w:b w:val="0"/>
        </w:rPr>
        <w:t xml:space="preserve">a rynku </w:t>
      </w:r>
      <w:r w:rsidR="00907A12" w:rsidRPr="00F3559E">
        <w:rPr>
          <w:rStyle w:val="Pogrubienie"/>
          <w:rFonts w:cstheme="minorHAnsi"/>
          <w:b w:val="0"/>
        </w:rPr>
        <w:t xml:space="preserve">znajdują się </w:t>
      </w:r>
      <w:r w:rsidR="008A7E41" w:rsidRPr="00F3559E">
        <w:rPr>
          <w:rStyle w:val="Pogrubienie"/>
          <w:rFonts w:cstheme="minorHAnsi"/>
          <w:b w:val="0"/>
        </w:rPr>
        <w:t>modele skrzyń</w:t>
      </w:r>
      <w:r w:rsidR="00907A12" w:rsidRPr="00F3559E">
        <w:rPr>
          <w:rStyle w:val="Pogrubienie"/>
          <w:rFonts w:cstheme="minorHAnsi"/>
          <w:b w:val="0"/>
        </w:rPr>
        <w:t>,</w:t>
      </w:r>
      <w:r w:rsidR="008A7E41" w:rsidRPr="00F3559E">
        <w:rPr>
          <w:rStyle w:val="Pogrubienie"/>
          <w:rFonts w:cstheme="minorHAnsi"/>
          <w:b w:val="0"/>
        </w:rPr>
        <w:t xml:space="preserve"> które uchodzą za awaryjne</w:t>
      </w:r>
      <w:r w:rsidR="00EF054C" w:rsidRPr="00F3559E">
        <w:rPr>
          <w:rStyle w:val="Pogrubienie"/>
          <w:rFonts w:cstheme="minorHAnsi"/>
          <w:b w:val="0"/>
        </w:rPr>
        <w:t xml:space="preserve">, </w:t>
      </w:r>
      <w:r w:rsidR="008A7E41" w:rsidRPr="00F3559E">
        <w:rPr>
          <w:rStyle w:val="Pogrubienie"/>
          <w:rFonts w:cstheme="minorHAnsi"/>
          <w:b w:val="0"/>
        </w:rPr>
        <w:t xml:space="preserve"> nieświadomość </w:t>
      </w:r>
      <w:r w:rsidR="00A85167" w:rsidRPr="00F3559E">
        <w:rPr>
          <w:rStyle w:val="Pogrubienie"/>
          <w:rFonts w:cstheme="minorHAnsi"/>
          <w:b w:val="0"/>
        </w:rPr>
        <w:t xml:space="preserve">tego </w:t>
      </w:r>
      <w:r w:rsidR="008A7E41" w:rsidRPr="00F3559E">
        <w:rPr>
          <w:rStyle w:val="Pogrubienie"/>
          <w:rFonts w:cstheme="minorHAnsi"/>
          <w:b w:val="0"/>
        </w:rPr>
        <w:t xml:space="preserve">przy zakupie może doprowadzić do niezaplanowanych wydatków. </w:t>
      </w:r>
      <w:r w:rsidR="008A7E41" w:rsidRPr="00F3559E">
        <w:rPr>
          <w:rStyle w:val="Pogrubienie"/>
          <w:rFonts w:cstheme="minorHAnsi"/>
          <w:b w:val="0"/>
        </w:rPr>
        <w:br/>
      </w:r>
      <w:r w:rsidR="008A7E41" w:rsidRPr="00F3559E">
        <w:rPr>
          <w:rStyle w:val="Pogrubienie"/>
          <w:rFonts w:cstheme="minorHAnsi"/>
          <w:b w:val="0"/>
        </w:rPr>
        <w:br/>
      </w:r>
      <w:r w:rsidR="00AC4F8E" w:rsidRPr="00F3559E">
        <w:rPr>
          <w:rStyle w:val="Pogrubienie"/>
          <w:rFonts w:cstheme="minorHAnsi"/>
          <w:b w:val="0"/>
        </w:rPr>
        <w:t xml:space="preserve">Poniżej </w:t>
      </w:r>
      <w:r w:rsidR="002346FD" w:rsidRPr="00F3559E">
        <w:rPr>
          <w:rStyle w:val="Pogrubienie"/>
          <w:rFonts w:cstheme="minorHAnsi"/>
          <w:b w:val="0"/>
        </w:rPr>
        <w:t xml:space="preserve">prezentujemy </w:t>
      </w:r>
      <w:r w:rsidR="008A7E41" w:rsidRPr="00F3559E">
        <w:rPr>
          <w:rStyle w:val="Pogrubienie"/>
          <w:rFonts w:cstheme="minorHAnsi"/>
          <w:b w:val="0"/>
        </w:rPr>
        <w:t xml:space="preserve">kilka przykładów </w:t>
      </w:r>
      <w:r w:rsidR="00F92BE6" w:rsidRPr="00F3559E">
        <w:rPr>
          <w:rStyle w:val="Pogrubienie"/>
          <w:rFonts w:cstheme="minorHAnsi"/>
          <w:b w:val="0"/>
        </w:rPr>
        <w:t>modeli</w:t>
      </w:r>
      <w:r w:rsidR="000B4C84" w:rsidRPr="00F3559E">
        <w:rPr>
          <w:rStyle w:val="Pogrubienie"/>
          <w:rFonts w:cstheme="minorHAnsi"/>
          <w:b w:val="0"/>
        </w:rPr>
        <w:t xml:space="preserve"> manualnych</w:t>
      </w:r>
      <w:r w:rsidR="001572FB" w:rsidRPr="00F3559E">
        <w:rPr>
          <w:rStyle w:val="Pogrubienie"/>
          <w:rFonts w:cstheme="minorHAnsi"/>
          <w:b w:val="0"/>
        </w:rPr>
        <w:t xml:space="preserve"> skrzyń </w:t>
      </w:r>
      <w:r w:rsidR="001254E3" w:rsidRPr="00F3559E">
        <w:rPr>
          <w:rStyle w:val="Pogrubienie"/>
          <w:rFonts w:cstheme="minorHAnsi"/>
          <w:b w:val="0"/>
        </w:rPr>
        <w:t xml:space="preserve">biegów, </w:t>
      </w:r>
      <w:r w:rsidR="008A7E41" w:rsidRPr="00F3559E">
        <w:rPr>
          <w:rStyle w:val="Pogrubienie"/>
          <w:rFonts w:cstheme="minorHAnsi"/>
          <w:b w:val="0"/>
        </w:rPr>
        <w:t>na które powinno się</w:t>
      </w:r>
      <w:r w:rsidR="007F1C4E" w:rsidRPr="00F3559E">
        <w:rPr>
          <w:rStyle w:val="Pogrubienie"/>
          <w:rFonts w:cstheme="minorHAnsi"/>
          <w:b w:val="0"/>
        </w:rPr>
        <w:t xml:space="preserve"> bardziej </w:t>
      </w:r>
      <w:r w:rsidR="00420E47" w:rsidRPr="00F3559E">
        <w:rPr>
          <w:rStyle w:val="Pogrubienie"/>
          <w:rFonts w:cstheme="minorHAnsi"/>
          <w:b w:val="0"/>
        </w:rPr>
        <w:t>uważać</w:t>
      </w:r>
      <w:r w:rsidR="006846F4" w:rsidRPr="00F3559E">
        <w:rPr>
          <w:rStyle w:val="Pogrubienie"/>
          <w:rFonts w:cstheme="minorHAnsi"/>
          <w:b w:val="0"/>
        </w:rPr>
        <w:t xml:space="preserve"> i dokładniej </w:t>
      </w:r>
      <w:r w:rsidR="00E56EFC" w:rsidRPr="00F3559E">
        <w:rPr>
          <w:rStyle w:val="Pogrubienie"/>
          <w:rFonts w:cstheme="minorHAnsi"/>
          <w:b w:val="0"/>
        </w:rPr>
        <w:t>sprawdzić</w:t>
      </w:r>
      <w:r w:rsidR="00420E47" w:rsidRPr="00F3559E">
        <w:rPr>
          <w:rStyle w:val="Pogrubienie"/>
          <w:rFonts w:cstheme="minorHAnsi"/>
          <w:b w:val="0"/>
        </w:rPr>
        <w:t xml:space="preserve"> </w:t>
      </w:r>
      <w:r w:rsidR="008A7E41" w:rsidRPr="00F3559E">
        <w:rPr>
          <w:rStyle w:val="Pogrubienie"/>
          <w:rFonts w:cstheme="minorHAnsi"/>
          <w:b w:val="0"/>
        </w:rPr>
        <w:t xml:space="preserve">przy zakupie </w:t>
      </w:r>
      <w:r w:rsidR="00F55082" w:rsidRPr="00F3559E">
        <w:rPr>
          <w:rStyle w:val="Pogrubienie"/>
          <w:rFonts w:cstheme="minorHAnsi"/>
          <w:b w:val="0"/>
        </w:rPr>
        <w:t>samochodu</w:t>
      </w:r>
      <w:r w:rsidR="002346FD" w:rsidRPr="00F3559E">
        <w:rPr>
          <w:rStyle w:val="Pogrubienie"/>
          <w:rFonts w:cstheme="minorHAnsi"/>
          <w:b w:val="0"/>
        </w:rPr>
        <w:t>.</w:t>
      </w:r>
      <w:r w:rsidR="00F31F23" w:rsidRPr="00F3559E">
        <w:rPr>
          <w:rStyle w:val="Pogrubienie"/>
          <w:rFonts w:cstheme="minorHAnsi"/>
          <w:b w:val="0"/>
        </w:rPr>
        <w:br/>
      </w:r>
      <w:r w:rsidR="00F31F23" w:rsidRPr="00F3559E">
        <w:rPr>
          <w:rStyle w:val="Pogrubienie"/>
          <w:rFonts w:cstheme="minorHAnsi"/>
          <w:b w:val="0"/>
        </w:rPr>
        <w:br/>
      </w:r>
      <w:r w:rsidR="00F31F23" w:rsidRPr="00F3559E">
        <w:rPr>
          <w:rStyle w:val="Pogrubienie"/>
          <w:rFonts w:cstheme="minorHAnsi"/>
          <w:bCs/>
        </w:rPr>
        <w:t>M20 i M32</w:t>
      </w:r>
      <w:r w:rsidR="002346FD" w:rsidRPr="00F3559E">
        <w:rPr>
          <w:rStyle w:val="Pogrubienie"/>
          <w:rFonts w:cstheme="minorHAnsi"/>
          <w:bCs/>
        </w:rPr>
        <w:t xml:space="preserve"> -</w:t>
      </w:r>
      <w:r w:rsidR="00F31F23" w:rsidRPr="00F3559E">
        <w:rPr>
          <w:rStyle w:val="Pogrubienie"/>
          <w:rFonts w:cstheme="minorHAnsi"/>
          <w:b w:val="0"/>
        </w:rPr>
        <w:t xml:space="preserve"> </w:t>
      </w:r>
      <w:r w:rsidR="007F1C4E" w:rsidRPr="00F3559E">
        <w:rPr>
          <w:rStyle w:val="Pogrubienie"/>
          <w:rFonts w:cstheme="minorHAnsi"/>
          <w:b w:val="0"/>
        </w:rPr>
        <w:t xml:space="preserve">te przekładnie </w:t>
      </w:r>
      <w:r w:rsidR="00F31F23" w:rsidRPr="00F3559E">
        <w:rPr>
          <w:rStyle w:val="Pogrubienie"/>
          <w:rFonts w:cstheme="minorHAnsi"/>
          <w:b w:val="0"/>
        </w:rPr>
        <w:t>występują w różnych modelach samochodów marek takich jak Fiat, Opel, Alfa Romeo, Lancia czy Chevrolet. Przekładnia M20 odpowiada silnikom</w:t>
      </w:r>
      <w:r w:rsidR="00F05A68" w:rsidRPr="00F3559E">
        <w:rPr>
          <w:rStyle w:val="Pogrubienie"/>
          <w:rFonts w:cstheme="minorHAnsi"/>
          <w:b w:val="0"/>
        </w:rPr>
        <w:t xml:space="preserve"> o momencie</w:t>
      </w:r>
      <w:r w:rsidR="00F31F23" w:rsidRPr="00F3559E">
        <w:rPr>
          <w:rStyle w:val="Pogrubienie"/>
          <w:rFonts w:cstheme="minorHAnsi"/>
          <w:b w:val="0"/>
        </w:rPr>
        <w:t xml:space="preserve"> do 200</w:t>
      </w:r>
      <w:r w:rsidR="0056233C" w:rsidRPr="00F3559E">
        <w:rPr>
          <w:rStyle w:val="Pogrubienie"/>
          <w:rFonts w:cstheme="minorHAnsi"/>
          <w:b w:val="0"/>
        </w:rPr>
        <w:t xml:space="preserve"> </w:t>
      </w:r>
      <w:proofErr w:type="spellStart"/>
      <w:r w:rsidR="00F31F23" w:rsidRPr="00F3559E">
        <w:rPr>
          <w:rStyle w:val="Pogrubienie"/>
          <w:rFonts w:cstheme="minorHAnsi"/>
          <w:b w:val="0"/>
        </w:rPr>
        <w:t>N</w:t>
      </w:r>
      <w:r w:rsidR="0056233C" w:rsidRPr="00F3559E">
        <w:rPr>
          <w:rStyle w:val="Pogrubienie"/>
          <w:rFonts w:cstheme="minorHAnsi"/>
          <w:b w:val="0"/>
        </w:rPr>
        <w:t>m</w:t>
      </w:r>
      <w:proofErr w:type="spellEnd"/>
      <w:r w:rsidR="00CE58D3" w:rsidRPr="00F3559E">
        <w:rPr>
          <w:rStyle w:val="Pogrubienie"/>
          <w:rFonts w:cstheme="minorHAnsi"/>
          <w:b w:val="0"/>
        </w:rPr>
        <w:t>,</w:t>
      </w:r>
      <w:r w:rsidR="00F31F23" w:rsidRPr="00F3559E">
        <w:rPr>
          <w:rStyle w:val="Pogrubienie"/>
          <w:rFonts w:cstheme="minorHAnsi"/>
          <w:b w:val="0"/>
        </w:rPr>
        <w:t xml:space="preserve"> a wersja M32 dla silników do 320 N</w:t>
      </w:r>
      <w:r w:rsidR="00C528F5" w:rsidRPr="00F3559E">
        <w:rPr>
          <w:rStyle w:val="Pogrubienie"/>
          <w:rFonts w:cstheme="minorHAnsi"/>
          <w:b w:val="0"/>
        </w:rPr>
        <w:t>m</w:t>
      </w:r>
      <w:r w:rsidR="007F1C4E" w:rsidRPr="00F3559E">
        <w:rPr>
          <w:rStyle w:val="Pogrubienie"/>
          <w:rFonts w:cstheme="minorHAnsi"/>
          <w:b w:val="0"/>
        </w:rPr>
        <w:t>. Negatywne opinie na ich temat wynikają głównie z nietrwałych łożysk wałów głównych, co prowadzi do zużycia wałka atakującego i nadmiernego luzu, a w konsekwencji do uszkodzenia kół zębatych i innych elementów w przekładni.</w:t>
      </w:r>
      <w:r w:rsidR="007F1C4E" w:rsidRPr="00F3559E">
        <w:rPr>
          <w:rStyle w:val="Pogrubienie"/>
          <w:rFonts w:cstheme="minorHAnsi"/>
          <w:b w:val="0"/>
        </w:rPr>
        <w:br/>
      </w:r>
    </w:p>
    <w:p w14:paraId="1CE3D6B4" w14:textId="2C894860" w:rsidR="00F31F23" w:rsidRPr="00F3559E" w:rsidRDefault="00F31F23" w:rsidP="00F31F23">
      <w:pPr>
        <w:pStyle w:val="Bezodstpw"/>
        <w:rPr>
          <w:rStyle w:val="Pogrubienie"/>
          <w:rFonts w:cstheme="minorHAnsi"/>
          <w:bCs/>
        </w:rPr>
      </w:pPr>
      <w:r w:rsidRPr="00F3559E">
        <w:rPr>
          <w:rStyle w:val="Pogrubienie"/>
          <w:rFonts w:cstheme="minorHAnsi"/>
          <w:bCs/>
        </w:rPr>
        <w:t>Główne powody usterek</w:t>
      </w:r>
      <w:r w:rsidR="007F1C4E" w:rsidRPr="00F3559E">
        <w:rPr>
          <w:rStyle w:val="Pogrubienie"/>
          <w:rFonts w:cstheme="minorHAnsi"/>
          <w:bCs/>
        </w:rPr>
        <w:t xml:space="preserve"> to:</w:t>
      </w:r>
      <w:r w:rsidR="007F1C4E" w:rsidRPr="00F3559E">
        <w:rPr>
          <w:rStyle w:val="Pogrubienie"/>
          <w:rFonts w:cstheme="minorHAnsi"/>
          <w:bCs/>
        </w:rPr>
        <w:br/>
      </w:r>
    </w:p>
    <w:p w14:paraId="6BB07B93" w14:textId="52135288" w:rsidR="00F31F23" w:rsidRPr="00F3559E" w:rsidRDefault="008949DF" w:rsidP="007F1C4E">
      <w:pPr>
        <w:pStyle w:val="Bezodstpw"/>
        <w:numPr>
          <w:ilvl w:val="0"/>
          <w:numId w:val="1"/>
        </w:numPr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>j</w:t>
      </w:r>
      <w:r w:rsidR="00F31F23" w:rsidRPr="00F3559E">
        <w:rPr>
          <w:rStyle w:val="Pogrubienie"/>
          <w:rFonts w:cstheme="minorHAnsi"/>
          <w:b w:val="0"/>
        </w:rPr>
        <w:t>azda na skr</w:t>
      </w:r>
      <w:r w:rsidR="00371DB5" w:rsidRPr="00F3559E">
        <w:rPr>
          <w:rStyle w:val="Pogrubienie"/>
          <w:rFonts w:cstheme="minorHAnsi"/>
          <w:b w:val="0"/>
        </w:rPr>
        <w:t>aj</w:t>
      </w:r>
      <w:r w:rsidR="00F31F23" w:rsidRPr="00F3559E">
        <w:rPr>
          <w:rStyle w:val="Pogrubienie"/>
          <w:rFonts w:cstheme="minorHAnsi"/>
          <w:b w:val="0"/>
        </w:rPr>
        <w:t>nie niskich i wysokich obrotach</w:t>
      </w:r>
      <w:r w:rsidRPr="00F3559E">
        <w:rPr>
          <w:rStyle w:val="Pogrubienie"/>
          <w:rFonts w:cstheme="minorHAnsi"/>
          <w:b w:val="0"/>
        </w:rPr>
        <w:t>,</w:t>
      </w:r>
    </w:p>
    <w:p w14:paraId="6C819B7A" w14:textId="4A5217C1" w:rsidR="00F31F23" w:rsidRPr="00F3559E" w:rsidRDefault="008949DF" w:rsidP="007F1C4E">
      <w:pPr>
        <w:pStyle w:val="Bezodstpw"/>
        <w:numPr>
          <w:ilvl w:val="0"/>
          <w:numId w:val="1"/>
        </w:numPr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>c</w:t>
      </w:r>
      <w:r w:rsidR="00F31F23" w:rsidRPr="00F3559E">
        <w:rPr>
          <w:rStyle w:val="Pogrubienie"/>
          <w:rFonts w:cstheme="minorHAnsi"/>
          <w:b w:val="0"/>
        </w:rPr>
        <w:t>zęste i gwałtowne dodawanie i zwalnianie gazu</w:t>
      </w:r>
      <w:r w:rsidRPr="00F3559E">
        <w:rPr>
          <w:rStyle w:val="Pogrubienie"/>
          <w:rFonts w:cstheme="minorHAnsi"/>
          <w:b w:val="0"/>
        </w:rPr>
        <w:t>,</w:t>
      </w:r>
    </w:p>
    <w:p w14:paraId="433698DF" w14:textId="4A66139D" w:rsidR="00F31F23" w:rsidRPr="00F3559E" w:rsidRDefault="008949DF" w:rsidP="007F1C4E">
      <w:pPr>
        <w:pStyle w:val="Bezodstpw"/>
        <w:numPr>
          <w:ilvl w:val="0"/>
          <w:numId w:val="1"/>
        </w:numPr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>g</w:t>
      </w:r>
      <w:r w:rsidR="00F31F23" w:rsidRPr="00F3559E">
        <w:rPr>
          <w:rStyle w:val="Pogrubienie"/>
          <w:rFonts w:cstheme="minorHAnsi"/>
          <w:b w:val="0"/>
        </w:rPr>
        <w:t>wałtowne zmiany biegów</w:t>
      </w:r>
      <w:r w:rsidRPr="00F3559E">
        <w:rPr>
          <w:rStyle w:val="Pogrubienie"/>
          <w:rFonts w:cstheme="minorHAnsi"/>
          <w:b w:val="0"/>
        </w:rPr>
        <w:t>.</w:t>
      </w:r>
    </w:p>
    <w:p w14:paraId="20937F1A" w14:textId="77777777" w:rsidR="00F31F23" w:rsidRPr="00F3559E" w:rsidRDefault="00F31F23" w:rsidP="00F31F23">
      <w:pPr>
        <w:pStyle w:val="Bezodstpw"/>
        <w:rPr>
          <w:rStyle w:val="Pogrubienie"/>
          <w:rFonts w:cstheme="minorHAnsi"/>
          <w:b w:val="0"/>
        </w:rPr>
      </w:pPr>
    </w:p>
    <w:p w14:paraId="2B29832C" w14:textId="77777777" w:rsidR="00867940" w:rsidRPr="00F3559E" w:rsidRDefault="007F1C4E" w:rsidP="00867940">
      <w:pPr>
        <w:pStyle w:val="Bezodstpw"/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Cs/>
        </w:rPr>
        <w:t>Warto zaznaczyć</w:t>
      </w:r>
      <w:r w:rsidRPr="00F3559E">
        <w:rPr>
          <w:rStyle w:val="Pogrubienie"/>
          <w:rFonts w:cstheme="minorHAnsi"/>
          <w:b w:val="0"/>
        </w:rPr>
        <w:t>,</w:t>
      </w:r>
      <w:r w:rsidRPr="00F3559E">
        <w:rPr>
          <w:rFonts w:cstheme="minorHAnsi"/>
        </w:rPr>
        <w:t xml:space="preserve"> </w:t>
      </w:r>
      <w:r w:rsidRPr="00F3559E">
        <w:rPr>
          <w:rStyle w:val="Pogrubienie"/>
          <w:rFonts w:cstheme="minorHAnsi"/>
          <w:b w:val="0"/>
        </w:rPr>
        <w:t>że jakość używanego oleju ma duże znaczenie dla trwałości skrzyni. Zaleca się regularne serwisy olejowe co 60 000 km.</w:t>
      </w:r>
    </w:p>
    <w:p w14:paraId="0408D3F1" w14:textId="77777777" w:rsidR="00867940" w:rsidRPr="00F3559E" w:rsidRDefault="00867940" w:rsidP="00867940">
      <w:pPr>
        <w:pStyle w:val="Bezodstpw"/>
        <w:rPr>
          <w:rStyle w:val="Pogrubienie"/>
          <w:rFonts w:cstheme="minorHAnsi"/>
          <w:b w:val="0"/>
        </w:rPr>
      </w:pPr>
    </w:p>
    <w:p w14:paraId="7892617B" w14:textId="6E04639E" w:rsidR="00867940" w:rsidRPr="00F3559E" w:rsidRDefault="00867940" w:rsidP="00F31F23">
      <w:pPr>
        <w:pStyle w:val="Bezodstpw"/>
        <w:numPr>
          <w:ilvl w:val="0"/>
          <w:numId w:val="4"/>
        </w:numPr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 xml:space="preserve">Do roku produkcji 2012 zaleca się stosowanie oleju </w:t>
      </w:r>
      <w:hyperlink r:id="rId10" w:history="1">
        <w:r w:rsidRPr="00F3559E">
          <w:rPr>
            <w:rStyle w:val="Hipercze"/>
            <w:rFonts w:cstheme="minorHAnsi"/>
          </w:rPr>
          <w:t>RAVENOL MTF-1 SAE 75W</w:t>
        </w:r>
        <w:r w:rsidR="0008165F" w:rsidRPr="00F3559E">
          <w:rPr>
            <w:rStyle w:val="Hipercze"/>
            <w:rFonts w:cstheme="minorHAnsi"/>
          </w:rPr>
          <w:t>-</w:t>
        </w:r>
        <w:r w:rsidRPr="00F3559E">
          <w:rPr>
            <w:rStyle w:val="Hipercze"/>
            <w:rFonts w:cstheme="minorHAnsi"/>
          </w:rPr>
          <w:t>85</w:t>
        </w:r>
      </w:hyperlink>
      <w:r w:rsidRPr="00F3559E">
        <w:rPr>
          <w:rStyle w:val="Pogrubienie"/>
          <w:rFonts w:cstheme="minorHAnsi"/>
          <w:b w:val="0"/>
        </w:rPr>
        <w:t>.</w:t>
      </w:r>
    </w:p>
    <w:p w14:paraId="4F122FBE" w14:textId="490B5955" w:rsidR="00F31F23" w:rsidRPr="00F3559E" w:rsidRDefault="003950A9" w:rsidP="00F31F23">
      <w:pPr>
        <w:pStyle w:val="Bezodstpw"/>
        <w:numPr>
          <w:ilvl w:val="0"/>
          <w:numId w:val="4"/>
        </w:numPr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>Dla modeli wyprodukowanych</w:t>
      </w:r>
      <w:r w:rsidR="009862DD" w:rsidRPr="00F3559E">
        <w:rPr>
          <w:rStyle w:val="Pogrubienie"/>
          <w:rFonts w:cstheme="minorHAnsi"/>
          <w:b w:val="0"/>
        </w:rPr>
        <w:t xml:space="preserve"> p</w:t>
      </w:r>
      <w:r w:rsidR="00867940" w:rsidRPr="00F3559E">
        <w:rPr>
          <w:rStyle w:val="Pogrubienie"/>
          <w:rFonts w:cstheme="minorHAnsi"/>
          <w:b w:val="0"/>
        </w:rPr>
        <w:t>o roku 2012 zaleca się uż</w:t>
      </w:r>
      <w:r w:rsidR="00AB4BF5" w:rsidRPr="00F3559E">
        <w:rPr>
          <w:rStyle w:val="Pogrubienie"/>
          <w:rFonts w:cstheme="minorHAnsi"/>
          <w:b w:val="0"/>
        </w:rPr>
        <w:t>y</w:t>
      </w:r>
      <w:r w:rsidR="00867940" w:rsidRPr="00F3559E">
        <w:rPr>
          <w:rStyle w:val="Pogrubienie"/>
          <w:rFonts w:cstheme="minorHAnsi"/>
          <w:b w:val="0"/>
        </w:rPr>
        <w:t xml:space="preserve">wanie oleju </w:t>
      </w:r>
      <w:hyperlink r:id="rId11" w:history="1">
        <w:r w:rsidR="00867940" w:rsidRPr="00F3559E">
          <w:rPr>
            <w:rStyle w:val="Hipercze"/>
            <w:rFonts w:cstheme="minorHAnsi"/>
          </w:rPr>
          <w:t>RAVENOL MTF-3 SAE 75W</w:t>
        </w:r>
      </w:hyperlink>
      <w:r w:rsidR="00867940" w:rsidRPr="00F3559E">
        <w:rPr>
          <w:rStyle w:val="Pogrubienie"/>
          <w:rFonts w:cstheme="minorHAnsi"/>
          <w:b w:val="0"/>
        </w:rPr>
        <w:t>.</w:t>
      </w:r>
      <w:r w:rsidRPr="00F3559E">
        <w:rPr>
          <w:rFonts w:cstheme="minorHAnsi"/>
        </w:rPr>
        <w:br/>
      </w:r>
    </w:p>
    <w:p w14:paraId="33B4B20B" w14:textId="77777777" w:rsidR="004B08B0" w:rsidRPr="00F3559E" w:rsidRDefault="00F31F23" w:rsidP="00F31F23">
      <w:pPr>
        <w:pStyle w:val="Bezodstpw"/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>Objawami nadmiernie zużytej skrzyni biegów mogą być nadmierny hałas lub zmiany położenia lewarka zmiany biegów podczas przyspieszania.</w:t>
      </w:r>
    </w:p>
    <w:p w14:paraId="611C9060" w14:textId="77777777" w:rsidR="004B08B0" w:rsidRPr="00F3559E" w:rsidRDefault="004B08B0" w:rsidP="00F31F23">
      <w:pPr>
        <w:pStyle w:val="Bezodstpw"/>
        <w:rPr>
          <w:rStyle w:val="Pogrubienie"/>
          <w:rFonts w:cstheme="minorHAnsi"/>
          <w:b w:val="0"/>
        </w:rPr>
      </w:pPr>
    </w:p>
    <w:p w14:paraId="40E27459" w14:textId="328BA1A5" w:rsidR="00867940" w:rsidRPr="00F3559E" w:rsidRDefault="004B08B0" w:rsidP="00160D52">
      <w:pPr>
        <w:pStyle w:val="Bezodstpw"/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 xml:space="preserve">Koszt naprawy skrzyni biegów – </w:t>
      </w:r>
      <w:r w:rsidR="0068487F" w:rsidRPr="00F3559E">
        <w:rPr>
          <w:rStyle w:val="Pogrubienie"/>
          <w:rFonts w:cstheme="minorHAnsi"/>
          <w:b w:val="0"/>
        </w:rPr>
        <w:t>około 25</w:t>
      </w:r>
      <w:r w:rsidRPr="00F3559E">
        <w:rPr>
          <w:rStyle w:val="Pogrubienie"/>
          <w:rFonts w:cstheme="minorHAnsi"/>
          <w:b w:val="0"/>
        </w:rPr>
        <w:t>00-3000 zł</w:t>
      </w:r>
      <w:r w:rsidR="008949DF" w:rsidRPr="00F3559E">
        <w:rPr>
          <w:rStyle w:val="Pogrubienie"/>
          <w:rFonts w:cstheme="minorHAnsi"/>
          <w:b w:val="0"/>
        </w:rPr>
        <w:t>.</w:t>
      </w:r>
      <w:r w:rsidR="00C77FFA" w:rsidRPr="00F3559E">
        <w:rPr>
          <w:rFonts w:cstheme="minorHAnsi"/>
        </w:rPr>
        <w:br/>
      </w:r>
      <w:r w:rsidR="00C77FFA" w:rsidRPr="00F3559E">
        <w:rPr>
          <w:rFonts w:cstheme="minorHAnsi"/>
        </w:rPr>
        <w:br/>
      </w:r>
      <w:r w:rsidR="00524CFD" w:rsidRPr="00F3559E">
        <w:rPr>
          <w:rFonts w:cstheme="minorHAnsi"/>
        </w:rPr>
        <w:br/>
      </w:r>
      <w:r w:rsidR="00091167" w:rsidRPr="00F3559E">
        <w:rPr>
          <w:rStyle w:val="Pogrubienie"/>
          <w:rFonts w:cstheme="minorHAnsi"/>
          <w:bCs/>
        </w:rPr>
        <w:t>MQ100</w:t>
      </w:r>
      <w:r w:rsidR="008949DF" w:rsidRPr="00F3559E">
        <w:rPr>
          <w:rStyle w:val="Pogrubienie"/>
          <w:rFonts w:cstheme="minorHAnsi"/>
          <w:bCs/>
        </w:rPr>
        <w:t xml:space="preserve"> -</w:t>
      </w:r>
      <w:r w:rsidR="00867940" w:rsidRPr="00F3559E">
        <w:rPr>
          <w:rStyle w:val="Pogrubienie"/>
          <w:rFonts w:cstheme="minorHAnsi"/>
          <w:bCs/>
        </w:rPr>
        <w:t xml:space="preserve"> </w:t>
      </w:r>
      <w:r w:rsidR="00867940" w:rsidRPr="00F3559E">
        <w:rPr>
          <w:rStyle w:val="Pogrubienie"/>
          <w:rFonts w:cstheme="minorHAnsi"/>
          <w:b w:val="0"/>
        </w:rPr>
        <w:t>ta przekładnia</w:t>
      </w:r>
      <w:r w:rsidR="00867940" w:rsidRPr="00F3559E">
        <w:rPr>
          <w:rStyle w:val="Pogrubienie"/>
          <w:rFonts w:cstheme="minorHAnsi"/>
          <w:bCs/>
        </w:rPr>
        <w:t xml:space="preserve"> </w:t>
      </w:r>
      <w:r w:rsidR="00091167" w:rsidRPr="00F3559E">
        <w:rPr>
          <w:rStyle w:val="Pogrubienie"/>
          <w:rFonts w:cstheme="minorHAnsi"/>
          <w:b w:val="0"/>
        </w:rPr>
        <w:t xml:space="preserve">występuje w mniejszych samochodach z grupy </w:t>
      </w:r>
      <w:r w:rsidR="00867940" w:rsidRPr="00F3559E">
        <w:rPr>
          <w:rStyle w:val="Pogrubienie"/>
          <w:rFonts w:cstheme="minorHAnsi"/>
          <w:b w:val="0"/>
        </w:rPr>
        <w:t>VW</w:t>
      </w:r>
      <w:r w:rsidR="002E4EEB" w:rsidRPr="00F3559E">
        <w:rPr>
          <w:rStyle w:val="Pogrubienie"/>
          <w:rFonts w:cstheme="minorHAnsi"/>
          <w:bCs/>
        </w:rPr>
        <w:t xml:space="preserve"> </w:t>
      </w:r>
      <w:r w:rsidR="002E4EEB" w:rsidRPr="00F3559E">
        <w:rPr>
          <w:rStyle w:val="Pogrubienie"/>
          <w:rFonts w:cstheme="minorHAnsi"/>
          <w:b w:val="0"/>
        </w:rPr>
        <w:t xml:space="preserve">z silnikiem 1.0 </w:t>
      </w:r>
      <w:proofErr w:type="spellStart"/>
      <w:r w:rsidR="002E4EEB" w:rsidRPr="00F3559E">
        <w:rPr>
          <w:rStyle w:val="Pogrubienie"/>
          <w:rFonts w:cstheme="minorHAnsi"/>
          <w:b w:val="0"/>
        </w:rPr>
        <w:t>MPi</w:t>
      </w:r>
      <w:proofErr w:type="spellEnd"/>
      <w:r w:rsidR="00867940" w:rsidRPr="00F3559E">
        <w:rPr>
          <w:rStyle w:val="Pogrubienie"/>
          <w:rFonts w:cstheme="minorHAnsi"/>
          <w:bCs/>
        </w:rPr>
        <w:t xml:space="preserve">, </w:t>
      </w:r>
      <w:r w:rsidR="00091167" w:rsidRPr="00F3559E">
        <w:rPr>
          <w:rStyle w:val="Pogrubienie"/>
          <w:rFonts w:cstheme="minorHAnsi"/>
          <w:b w:val="0"/>
        </w:rPr>
        <w:t>takich jak V</w:t>
      </w:r>
      <w:r w:rsidR="006F4C89" w:rsidRPr="00F3559E">
        <w:rPr>
          <w:rStyle w:val="Pogrubienie"/>
          <w:rFonts w:cstheme="minorHAnsi"/>
          <w:b w:val="0"/>
        </w:rPr>
        <w:t>olkswagen</w:t>
      </w:r>
      <w:r w:rsidR="00091167" w:rsidRPr="00F3559E">
        <w:rPr>
          <w:rStyle w:val="Pogrubienie"/>
          <w:rFonts w:cstheme="minorHAnsi"/>
          <w:b w:val="0"/>
        </w:rPr>
        <w:t xml:space="preserve"> </w:t>
      </w:r>
      <w:proofErr w:type="spellStart"/>
      <w:r w:rsidR="00091167" w:rsidRPr="00F3559E">
        <w:rPr>
          <w:rStyle w:val="Pogrubienie"/>
          <w:rFonts w:cstheme="minorHAnsi"/>
          <w:b w:val="0"/>
        </w:rPr>
        <w:t>U</w:t>
      </w:r>
      <w:r w:rsidR="002E4EEB" w:rsidRPr="00F3559E">
        <w:rPr>
          <w:rStyle w:val="Pogrubienie"/>
          <w:rFonts w:cstheme="minorHAnsi"/>
          <w:b w:val="0"/>
        </w:rPr>
        <w:t>p</w:t>
      </w:r>
      <w:proofErr w:type="spellEnd"/>
      <w:r w:rsidR="002E4EEB" w:rsidRPr="00F3559E">
        <w:rPr>
          <w:rStyle w:val="Pogrubienie"/>
          <w:rFonts w:cstheme="minorHAnsi"/>
          <w:b w:val="0"/>
        </w:rPr>
        <w:t xml:space="preserve">!, Seat Mii czy Skoda </w:t>
      </w:r>
      <w:proofErr w:type="spellStart"/>
      <w:r w:rsidR="002E4EEB" w:rsidRPr="00F3559E">
        <w:rPr>
          <w:rStyle w:val="Pogrubienie"/>
          <w:rFonts w:cstheme="minorHAnsi"/>
          <w:b w:val="0"/>
        </w:rPr>
        <w:t>Citigo</w:t>
      </w:r>
      <w:proofErr w:type="spellEnd"/>
      <w:r w:rsidR="008B581B" w:rsidRPr="00F3559E">
        <w:rPr>
          <w:rStyle w:val="Pogrubienie"/>
          <w:rFonts w:cstheme="minorHAnsi"/>
          <w:b w:val="0"/>
        </w:rPr>
        <w:t>.</w:t>
      </w:r>
      <w:r w:rsidR="002E4EEB" w:rsidRPr="00F3559E">
        <w:rPr>
          <w:rStyle w:val="Pogrubienie"/>
          <w:rFonts w:cstheme="minorHAnsi"/>
          <w:b w:val="0"/>
        </w:rPr>
        <w:t xml:space="preserve"> </w:t>
      </w:r>
      <w:r w:rsidR="0017522A" w:rsidRPr="00F3559E">
        <w:rPr>
          <w:rStyle w:val="Pogrubienie"/>
          <w:rFonts w:cstheme="minorHAnsi"/>
          <w:b w:val="0"/>
        </w:rPr>
        <w:t xml:space="preserve">Do </w:t>
      </w:r>
      <w:r w:rsidR="00F20C6E" w:rsidRPr="00F3559E">
        <w:rPr>
          <w:rStyle w:val="Pogrubienie"/>
          <w:rFonts w:cstheme="minorHAnsi"/>
          <w:b w:val="0"/>
        </w:rPr>
        <w:t>p</w:t>
      </w:r>
      <w:r w:rsidR="00EB0304" w:rsidRPr="00F3559E">
        <w:rPr>
          <w:rStyle w:val="Pogrubienie"/>
          <w:rFonts w:cstheme="minorHAnsi"/>
          <w:b w:val="0"/>
        </w:rPr>
        <w:t>roblem</w:t>
      </w:r>
      <w:r w:rsidR="00F20C6E" w:rsidRPr="00F3559E">
        <w:rPr>
          <w:rStyle w:val="Pogrubienie"/>
          <w:rFonts w:cstheme="minorHAnsi"/>
          <w:b w:val="0"/>
        </w:rPr>
        <w:t>ów</w:t>
      </w:r>
      <w:r w:rsidR="004344C5" w:rsidRPr="00F3559E">
        <w:rPr>
          <w:rStyle w:val="Pogrubienie"/>
          <w:rFonts w:cstheme="minorHAnsi"/>
          <w:b w:val="0"/>
        </w:rPr>
        <w:t xml:space="preserve"> </w:t>
      </w:r>
      <w:r w:rsidR="00261E32" w:rsidRPr="00F3559E">
        <w:rPr>
          <w:rStyle w:val="Pogrubienie"/>
          <w:rFonts w:cstheme="minorHAnsi"/>
          <w:b w:val="0"/>
        </w:rPr>
        <w:t>tej skrzyni</w:t>
      </w:r>
      <w:r w:rsidR="007150CB" w:rsidRPr="00F3559E">
        <w:rPr>
          <w:rStyle w:val="Pogrubienie"/>
          <w:rFonts w:cstheme="minorHAnsi"/>
          <w:b w:val="0"/>
        </w:rPr>
        <w:t xml:space="preserve"> </w:t>
      </w:r>
      <w:r w:rsidR="00BF53B7" w:rsidRPr="00F3559E">
        <w:rPr>
          <w:rStyle w:val="Pogrubienie"/>
          <w:rFonts w:cstheme="minorHAnsi"/>
          <w:b w:val="0"/>
        </w:rPr>
        <w:t>można zaliczyć</w:t>
      </w:r>
      <w:r w:rsidR="00EB0304" w:rsidRPr="00F3559E" w:rsidDel="00261E32">
        <w:rPr>
          <w:rStyle w:val="Pogrubienie"/>
          <w:rFonts w:cstheme="minorHAnsi"/>
          <w:b w:val="0"/>
        </w:rPr>
        <w:t xml:space="preserve"> </w:t>
      </w:r>
      <w:r w:rsidR="00EB0304" w:rsidRPr="00F3559E">
        <w:rPr>
          <w:rStyle w:val="Pogrubienie"/>
          <w:rFonts w:cstheme="minorHAnsi"/>
          <w:b w:val="0"/>
        </w:rPr>
        <w:t>przedwczesne zużycie</w:t>
      </w:r>
      <w:r w:rsidR="002E4EEB" w:rsidRPr="00F3559E">
        <w:rPr>
          <w:rStyle w:val="Pogrubienie"/>
          <w:rFonts w:cstheme="minorHAnsi"/>
          <w:b w:val="0"/>
        </w:rPr>
        <w:t xml:space="preserve"> łożysk </w:t>
      </w:r>
      <w:r w:rsidR="00EB0304" w:rsidRPr="00F3559E">
        <w:rPr>
          <w:rStyle w:val="Pogrubienie"/>
          <w:rFonts w:cstheme="minorHAnsi"/>
          <w:b w:val="0"/>
        </w:rPr>
        <w:t>oraz</w:t>
      </w:r>
      <w:r w:rsidR="002E4EEB" w:rsidRPr="00F3559E">
        <w:rPr>
          <w:rStyle w:val="Pogrubienie"/>
          <w:rFonts w:cstheme="minorHAnsi"/>
          <w:b w:val="0"/>
        </w:rPr>
        <w:t xml:space="preserve"> synchronizatorów</w:t>
      </w:r>
      <w:r w:rsidR="00867940" w:rsidRPr="00F3559E">
        <w:rPr>
          <w:rStyle w:val="Pogrubienie"/>
          <w:rFonts w:cstheme="minorHAnsi"/>
          <w:b w:val="0"/>
        </w:rPr>
        <w:t>,</w:t>
      </w:r>
      <w:r w:rsidR="002E4EEB" w:rsidRPr="00F3559E">
        <w:rPr>
          <w:rStyle w:val="Pogrubienie"/>
          <w:rFonts w:cstheme="minorHAnsi"/>
          <w:b w:val="0"/>
        </w:rPr>
        <w:t xml:space="preserve"> </w:t>
      </w:r>
      <w:r w:rsidR="00EB0304" w:rsidRPr="00F3559E">
        <w:rPr>
          <w:rStyle w:val="Pogrubienie"/>
          <w:rFonts w:cstheme="minorHAnsi"/>
          <w:b w:val="0"/>
        </w:rPr>
        <w:t>które może</w:t>
      </w:r>
      <w:r w:rsidR="002E4EEB" w:rsidRPr="00F3559E">
        <w:rPr>
          <w:rStyle w:val="Pogrubienie"/>
          <w:rFonts w:cstheme="minorHAnsi"/>
          <w:b w:val="0"/>
        </w:rPr>
        <w:t xml:space="preserve"> wystąpić już po 50 </w:t>
      </w:r>
      <w:r w:rsidR="00867940" w:rsidRPr="00F3559E">
        <w:rPr>
          <w:rStyle w:val="Pogrubienie"/>
          <w:rFonts w:cstheme="minorHAnsi"/>
          <w:b w:val="0"/>
        </w:rPr>
        <w:t>000</w:t>
      </w:r>
      <w:r w:rsidR="002E4EEB" w:rsidRPr="00F3559E">
        <w:rPr>
          <w:rStyle w:val="Pogrubienie"/>
          <w:rFonts w:cstheme="minorHAnsi"/>
          <w:b w:val="0"/>
        </w:rPr>
        <w:t xml:space="preserve"> k</w:t>
      </w:r>
      <w:r w:rsidR="00867940" w:rsidRPr="00F3559E">
        <w:rPr>
          <w:rStyle w:val="Pogrubienie"/>
          <w:rFonts w:cstheme="minorHAnsi"/>
          <w:b w:val="0"/>
        </w:rPr>
        <w:t xml:space="preserve">m. </w:t>
      </w:r>
      <w:r w:rsidR="002E4EEB" w:rsidRPr="00F3559E">
        <w:rPr>
          <w:rStyle w:val="Pogrubienie"/>
          <w:rFonts w:cstheme="minorHAnsi"/>
          <w:b w:val="0"/>
        </w:rPr>
        <w:t>Jest to spowodowane problemem wbijani</w:t>
      </w:r>
      <w:r w:rsidR="0046793F" w:rsidRPr="00F3559E">
        <w:rPr>
          <w:rStyle w:val="Pogrubienie"/>
          <w:rFonts w:cstheme="minorHAnsi"/>
          <w:b w:val="0"/>
        </w:rPr>
        <w:t>a</w:t>
      </w:r>
      <w:r w:rsidR="002E4EEB" w:rsidRPr="00F3559E">
        <w:rPr>
          <w:rStyle w:val="Pogrubienie"/>
          <w:rFonts w:cstheme="minorHAnsi"/>
          <w:b w:val="0"/>
        </w:rPr>
        <w:t xml:space="preserve"> biegu 1 oraz </w:t>
      </w:r>
      <w:r w:rsidR="009818D4" w:rsidRPr="00F3559E">
        <w:rPr>
          <w:rStyle w:val="Pogrubienie"/>
          <w:rFonts w:cstheme="minorHAnsi"/>
          <w:b w:val="0"/>
        </w:rPr>
        <w:t xml:space="preserve">biegu </w:t>
      </w:r>
      <w:r w:rsidR="002E4EEB" w:rsidRPr="00F3559E">
        <w:rPr>
          <w:rStyle w:val="Pogrubienie"/>
          <w:rFonts w:cstheme="minorHAnsi"/>
          <w:b w:val="0"/>
        </w:rPr>
        <w:t>wstecznego. W wyniku przeciążeń awarii ulegają mocowania mechanizm</w:t>
      </w:r>
      <w:r w:rsidR="00C77FFA" w:rsidRPr="00F3559E">
        <w:rPr>
          <w:rStyle w:val="Pogrubienie"/>
          <w:rFonts w:cstheme="minorHAnsi"/>
          <w:b w:val="0"/>
        </w:rPr>
        <w:t>u</w:t>
      </w:r>
      <w:r w:rsidR="002E4EEB" w:rsidRPr="00F3559E">
        <w:rPr>
          <w:rStyle w:val="Pogrubienie"/>
          <w:rFonts w:cstheme="minorHAnsi"/>
          <w:b w:val="0"/>
        </w:rPr>
        <w:t xml:space="preserve"> różnicow</w:t>
      </w:r>
      <w:r w:rsidR="00C77FFA" w:rsidRPr="00F3559E">
        <w:rPr>
          <w:rStyle w:val="Pogrubienie"/>
          <w:rFonts w:cstheme="minorHAnsi"/>
          <w:b w:val="0"/>
        </w:rPr>
        <w:t xml:space="preserve">ego. </w:t>
      </w:r>
      <w:r w:rsidR="00867940" w:rsidRPr="00F3559E">
        <w:rPr>
          <w:rFonts w:cstheme="minorHAnsi"/>
        </w:rPr>
        <w:br/>
      </w:r>
      <w:r w:rsidR="00C77FFA" w:rsidRPr="00F3559E">
        <w:rPr>
          <w:rStyle w:val="Pogrubienie"/>
          <w:rFonts w:cstheme="minorHAnsi"/>
          <w:b w:val="0"/>
        </w:rPr>
        <w:t xml:space="preserve">Skrzynia po 2014 roku </w:t>
      </w:r>
      <w:r w:rsidR="00187EDB" w:rsidRPr="00F3559E">
        <w:rPr>
          <w:rStyle w:val="Pogrubienie"/>
          <w:rFonts w:cstheme="minorHAnsi"/>
          <w:b w:val="0"/>
        </w:rPr>
        <w:t xml:space="preserve">została poddana </w:t>
      </w:r>
      <w:r w:rsidR="00C77FFA" w:rsidRPr="00F3559E">
        <w:rPr>
          <w:rStyle w:val="Pogrubienie"/>
          <w:rFonts w:cstheme="minorHAnsi"/>
          <w:b w:val="0"/>
        </w:rPr>
        <w:t>poprawk</w:t>
      </w:r>
      <w:r w:rsidR="00187EDB" w:rsidRPr="00F3559E">
        <w:rPr>
          <w:rStyle w:val="Pogrubienie"/>
          <w:rFonts w:cstheme="minorHAnsi"/>
          <w:b w:val="0"/>
        </w:rPr>
        <w:t>om</w:t>
      </w:r>
      <w:r w:rsidR="00C77FFA" w:rsidRPr="00F3559E">
        <w:rPr>
          <w:rStyle w:val="Pogrubienie"/>
          <w:rFonts w:cstheme="minorHAnsi"/>
          <w:b w:val="0"/>
        </w:rPr>
        <w:t xml:space="preserve"> </w:t>
      </w:r>
      <w:r w:rsidR="009664C8" w:rsidRPr="00F3559E">
        <w:rPr>
          <w:rStyle w:val="Pogrubienie"/>
          <w:rFonts w:cstheme="minorHAnsi"/>
          <w:b w:val="0"/>
        </w:rPr>
        <w:t xml:space="preserve">i </w:t>
      </w:r>
      <w:r w:rsidR="00E979CD" w:rsidRPr="00F3559E">
        <w:rPr>
          <w:rStyle w:val="Pogrubienie"/>
          <w:rFonts w:cstheme="minorHAnsi"/>
          <w:b w:val="0"/>
        </w:rPr>
        <w:t xml:space="preserve">zaczęto </w:t>
      </w:r>
      <w:r w:rsidR="009664C8" w:rsidRPr="00F3559E">
        <w:rPr>
          <w:rStyle w:val="Pogrubienie"/>
          <w:rFonts w:cstheme="minorHAnsi"/>
          <w:b w:val="0"/>
        </w:rPr>
        <w:t xml:space="preserve">ją również </w:t>
      </w:r>
      <w:r w:rsidR="005B0DED" w:rsidRPr="00F3559E">
        <w:rPr>
          <w:rStyle w:val="Pogrubienie"/>
          <w:rFonts w:cstheme="minorHAnsi"/>
          <w:b w:val="0"/>
        </w:rPr>
        <w:t>montować</w:t>
      </w:r>
      <w:r w:rsidR="000D5180" w:rsidRPr="00F3559E">
        <w:rPr>
          <w:rStyle w:val="Pogrubienie"/>
          <w:rFonts w:cstheme="minorHAnsi"/>
          <w:b w:val="0"/>
        </w:rPr>
        <w:t xml:space="preserve"> </w:t>
      </w:r>
      <w:r w:rsidR="009664C8" w:rsidRPr="00F3559E">
        <w:rPr>
          <w:rStyle w:val="Pogrubienie"/>
          <w:rFonts w:cstheme="minorHAnsi"/>
          <w:b w:val="0"/>
        </w:rPr>
        <w:t>w większy</w:t>
      </w:r>
      <w:r w:rsidR="00597BC5" w:rsidRPr="00F3559E">
        <w:rPr>
          <w:rStyle w:val="Pogrubienie"/>
          <w:rFonts w:cstheme="minorHAnsi"/>
          <w:b w:val="0"/>
        </w:rPr>
        <w:t>ch pojazdach</w:t>
      </w:r>
      <w:r w:rsidR="001A2987" w:rsidRPr="00F3559E">
        <w:rPr>
          <w:rStyle w:val="Pogrubienie"/>
          <w:rFonts w:cstheme="minorHAnsi"/>
          <w:b w:val="0"/>
        </w:rPr>
        <w:t>,</w:t>
      </w:r>
      <w:r w:rsidR="009664C8" w:rsidRPr="00F3559E">
        <w:rPr>
          <w:rStyle w:val="Pogrubienie"/>
          <w:rFonts w:cstheme="minorHAnsi"/>
          <w:b w:val="0"/>
        </w:rPr>
        <w:t xml:space="preserve"> taki</w:t>
      </w:r>
      <w:r w:rsidR="00597BC5" w:rsidRPr="00F3559E">
        <w:rPr>
          <w:rStyle w:val="Pogrubienie"/>
          <w:rFonts w:cstheme="minorHAnsi"/>
          <w:b w:val="0"/>
        </w:rPr>
        <w:t>ch</w:t>
      </w:r>
      <w:r w:rsidR="009664C8" w:rsidRPr="00F3559E">
        <w:rPr>
          <w:rStyle w:val="Pogrubienie"/>
          <w:rFonts w:cstheme="minorHAnsi"/>
          <w:b w:val="0"/>
        </w:rPr>
        <w:t xml:space="preserve"> jak VW Polo czy Skoda Fabia. Problem w mniejszym segmencie uległ poprawie</w:t>
      </w:r>
      <w:r w:rsidR="00970BF6" w:rsidRPr="00F3559E">
        <w:rPr>
          <w:rStyle w:val="Pogrubienie"/>
          <w:rFonts w:cstheme="minorHAnsi"/>
          <w:b w:val="0"/>
        </w:rPr>
        <w:t>,</w:t>
      </w:r>
      <w:r w:rsidR="009664C8" w:rsidRPr="00F3559E">
        <w:rPr>
          <w:rStyle w:val="Pogrubienie"/>
          <w:rFonts w:cstheme="minorHAnsi"/>
          <w:b w:val="0"/>
        </w:rPr>
        <w:t xml:space="preserve"> jednak ze względu na większą masę segmentu B pojawiały się</w:t>
      </w:r>
      <w:r w:rsidR="0013300A" w:rsidRPr="00F3559E">
        <w:rPr>
          <w:rStyle w:val="Pogrubienie"/>
          <w:rFonts w:cstheme="minorHAnsi"/>
          <w:b w:val="0"/>
        </w:rPr>
        <w:t xml:space="preserve"> przedwczesne</w:t>
      </w:r>
      <w:r w:rsidR="009664C8" w:rsidRPr="00F3559E">
        <w:rPr>
          <w:rStyle w:val="Pogrubienie"/>
          <w:rFonts w:cstheme="minorHAnsi"/>
          <w:b w:val="0"/>
        </w:rPr>
        <w:t xml:space="preserve"> problemy ze </w:t>
      </w:r>
      <w:r w:rsidR="00AB6C5A" w:rsidRPr="00F3559E">
        <w:rPr>
          <w:rStyle w:val="Pogrubienie"/>
          <w:rFonts w:cstheme="minorHAnsi"/>
          <w:b w:val="0"/>
        </w:rPr>
        <w:t xml:space="preserve">zużyciem </w:t>
      </w:r>
      <w:r w:rsidR="0013300A" w:rsidRPr="00F3559E">
        <w:rPr>
          <w:rStyle w:val="Pogrubienie"/>
          <w:rFonts w:cstheme="minorHAnsi"/>
          <w:b w:val="0"/>
        </w:rPr>
        <w:t>sprzęgł</w:t>
      </w:r>
      <w:r w:rsidR="00970BF6" w:rsidRPr="00F3559E">
        <w:rPr>
          <w:rStyle w:val="Pogrubienie"/>
          <w:rFonts w:cstheme="minorHAnsi"/>
          <w:b w:val="0"/>
        </w:rPr>
        <w:t>a</w:t>
      </w:r>
      <w:r w:rsidR="0013300A" w:rsidRPr="00F3559E">
        <w:rPr>
          <w:rStyle w:val="Pogrubienie"/>
          <w:rFonts w:cstheme="minorHAnsi"/>
          <w:b w:val="0"/>
        </w:rPr>
        <w:t>.</w:t>
      </w:r>
    </w:p>
    <w:p w14:paraId="3A548145" w14:textId="77777777" w:rsidR="00867940" w:rsidRPr="00F3559E" w:rsidRDefault="00867940" w:rsidP="00160D52">
      <w:pPr>
        <w:pStyle w:val="Bezodstpw"/>
        <w:rPr>
          <w:rStyle w:val="Pogrubienie"/>
          <w:rFonts w:cstheme="minorHAnsi"/>
          <w:b w:val="0"/>
        </w:rPr>
      </w:pPr>
    </w:p>
    <w:p w14:paraId="22F2116B" w14:textId="77777777" w:rsidR="00867940" w:rsidRPr="00F3559E" w:rsidRDefault="00867940" w:rsidP="00867940">
      <w:pPr>
        <w:pStyle w:val="Bezodstpw"/>
        <w:numPr>
          <w:ilvl w:val="0"/>
          <w:numId w:val="9"/>
        </w:numPr>
        <w:ind w:left="723"/>
        <w:rPr>
          <w:rStyle w:val="Pogrubienie"/>
          <w:rFonts w:cstheme="minorHAnsi"/>
          <w:b w:val="0"/>
        </w:rPr>
      </w:pPr>
      <w:r w:rsidRPr="00F3559E">
        <w:rPr>
          <w:rStyle w:val="Pogrubienie"/>
          <w:rFonts w:cstheme="minorHAnsi"/>
          <w:b w:val="0"/>
        </w:rPr>
        <w:t xml:space="preserve">Zaleca się używanie oleju </w:t>
      </w:r>
      <w:hyperlink r:id="rId12" w:history="1">
        <w:r w:rsidRPr="00F3559E">
          <w:rPr>
            <w:rStyle w:val="Pogrubienie"/>
            <w:rFonts w:cstheme="minorHAnsi"/>
            <w:b w:val="0"/>
          </w:rPr>
          <w:t>RAVENOL MTF</w:t>
        </w:r>
        <w:r w:rsidRPr="00F3559E">
          <w:rPr>
            <w:rStyle w:val="Pogrubienie"/>
            <w:rFonts w:ascii="Cambria Math" w:hAnsi="Cambria Math" w:cs="Cambria Math"/>
            <w:b w:val="0"/>
          </w:rPr>
          <w:t>‑</w:t>
        </w:r>
        <w:r w:rsidRPr="00F3559E">
          <w:rPr>
            <w:rStyle w:val="Hipercze"/>
            <w:rFonts w:cstheme="minorHAnsi"/>
          </w:rPr>
          <w:t>3 SAE 75W</w:t>
        </w:r>
      </w:hyperlink>
    </w:p>
    <w:p w14:paraId="5F26FD37" w14:textId="75398022" w:rsidR="00AC1FA0" w:rsidRPr="00F3559E" w:rsidRDefault="00867940" w:rsidP="00160D52">
      <w:pPr>
        <w:pStyle w:val="Bezodstpw"/>
        <w:rPr>
          <w:rStyle w:val="Pogrubienie"/>
          <w:rFonts w:cstheme="minorHAnsi"/>
          <w:b w:val="0"/>
        </w:rPr>
      </w:pPr>
      <w:r w:rsidRPr="00F3559E">
        <w:rPr>
          <w:rFonts w:cstheme="minorHAnsi"/>
        </w:rPr>
        <w:lastRenderedPageBreak/>
        <w:br/>
      </w:r>
      <w:r w:rsidR="5C4AAA31" w:rsidRPr="00F3559E">
        <w:rPr>
          <w:rStyle w:val="Pogrubienie"/>
          <w:rFonts w:cstheme="minorHAnsi"/>
          <w:b w:val="0"/>
        </w:rPr>
        <w:t>Koszt naprawy skrzyni biegów – do 2500 zł</w:t>
      </w:r>
      <w:r w:rsidR="005170CA" w:rsidRPr="00F3559E">
        <w:rPr>
          <w:rStyle w:val="Pogrubienie"/>
          <w:rFonts w:cstheme="minorHAnsi"/>
          <w:b w:val="0"/>
        </w:rPr>
        <w:t>.</w:t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="4E7D4191" w:rsidRPr="00F3559E">
        <w:rPr>
          <w:rStyle w:val="Pogrubienie"/>
          <w:rFonts w:cstheme="minorHAnsi"/>
        </w:rPr>
        <w:t>Renault</w:t>
      </w:r>
      <w:r w:rsidR="550825AF" w:rsidRPr="00F3559E">
        <w:rPr>
          <w:rStyle w:val="Pogrubienie"/>
          <w:rFonts w:cstheme="minorHAnsi"/>
        </w:rPr>
        <w:t>/</w:t>
      </w:r>
      <w:r w:rsidR="4E7D4191" w:rsidRPr="00F3559E">
        <w:rPr>
          <w:rStyle w:val="Pogrubienie"/>
          <w:rFonts w:cstheme="minorHAnsi"/>
        </w:rPr>
        <w:t>Dacia</w:t>
      </w:r>
      <w:r w:rsidR="550825AF" w:rsidRPr="00F3559E">
        <w:rPr>
          <w:rStyle w:val="Pogrubienie"/>
          <w:rFonts w:cstheme="minorHAnsi"/>
          <w:b w:val="0"/>
        </w:rPr>
        <w:t xml:space="preserve"> </w:t>
      </w:r>
      <w:r w:rsidR="005170CA" w:rsidRPr="00F3559E">
        <w:rPr>
          <w:rStyle w:val="Pogrubienie"/>
          <w:rFonts w:cstheme="minorHAnsi"/>
          <w:b w:val="0"/>
        </w:rPr>
        <w:t>.</w:t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="4988398E" w:rsidRPr="00F3559E">
        <w:rPr>
          <w:rStyle w:val="Pogrubienie"/>
          <w:rFonts w:cstheme="minorHAnsi"/>
          <w:b w:val="0"/>
        </w:rPr>
        <w:t>Usterki łożysk skrzyni biegów są typowe dla tych marek.</w:t>
      </w:r>
      <w:r w:rsidR="670DFF4B" w:rsidRPr="00F3559E">
        <w:rPr>
          <w:rStyle w:val="Pogrubienie"/>
          <w:rFonts w:cstheme="minorHAnsi"/>
          <w:b w:val="0"/>
        </w:rPr>
        <w:t xml:space="preserve"> Problem polega na tym, że niektóre skrzynie wykazują usterki już na etapie 20-30 tysięcy kilometrów</w:t>
      </w:r>
      <w:r w:rsidR="005170CA" w:rsidRPr="00F3559E">
        <w:rPr>
          <w:rStyle w:val="Pogrubienie"/>
          <w:rFonts w:cstheme="minorHAnsi"/>
          <w:b w:val="0"/>
        </w:rPr>
        <w:t xml:space="preserve"> przebiegu</w:t>
      </w:r>
      <w:r w:rsidR="670DFF4B" w:rsidRPr="00F3559E">
        <w:rPr>
          <w:rStyle w:val="Pogrubienie"/>
          <w:rFonts w:cstheme="minorHAnsi"/>
          <w:b w:val="0"/>
        </w:rPr>
        <w:t>, podczas gdy większość działa bezproblemowo. Kłopot w tym wszystkim polega na tym, że w przypadku nowszych jednostek, niektóre skrzynie biegów były uznawane za objęte gwarancją</w:t>
      </w:r>
      <w:r w:rsidR="6CA75690" w:rsidRPr="00F3559E">
        <w:rPr>
          <w:rStyle w:val="Pogrubienie"/>
          <w:rFonts w:cstheme="minorHAnsi"/>
          <w:b w:val="0"/>
        </w:rPr>
        <w:t>,</w:t>
      </w:r>
      <w:r w:rsidR="4988398E" w:rsidRPr="00F3559E">
        <w:rPr>
          <w:rStyle w:val="Pogrubienie"/>
          <w:rFonts w:cstheme="minorHAnsi"/>
          <w:b w:val="0"/>
        </w:rPr>
        <w:t xml:space="preserve"> a inne nie</w:t>
      </w:r>
      <w:r w:rsidR="670DFF4B" w:rsidRPr="00F3559E">
        <w:rPr>
          <w:rStyle w:val="Pogrubienie"/>
          <w:rFonts w:cstheme="minorHAnsi"/>
          <w:b w:val="0"/>
        </w:rPr>
        <w:t xml:space="preserve">. </w:t>
      </w:r>
      <w:r w:rsidRPr="00F3559E">
        <w:rPr>
          <w:rFonts w:cstheme="minorHAnsi"/>
        </w:rPr>
        <w:br/>
      </w:r>
      <w:r w:rsidR="670DFF4B" w:rsidRPr="00F3559E">
        <w:rPr>
          <w:rStyle w:val="Pogrubienie"/>
          <w:rFonts w:cstheme="minorHAnsi"/>
          <w:b w:val="0"/>
        </w:rPr>
        <w:t>Niemniej jednak, można zauważyć znaczną poprawę w porównaniu do starszych wersji skrzyń biegów</w:t>
      </w:r>
      <w:r w:rsidR="12AAA18C" w:rsidRPr="00F3559E">
        <w:rPr>
          <w:rStyle w:val="Pogrubienie"/>
          <w:rFonts w:cstheme="minorHAnsi"/>
          <w:b w:val="0"/>
        </w:rPr>
        <w:t>,</w:t>
      </w:r>
      <w:r w:rsidR="4988398E" w:rsidRPr="00F3559E">
        <w:rPr>
          <w:rStyle w:val="Pogrubienie"/>
          <w:rFonts w:cstheme="minorHAnsi"/>
          <w:b w:val="0"/>
        </w:rPr>
        <w:t xml:space="preserve"> ponieważ w poprzednich generacjach skrzyń problemem były </w:t>
      </w:r>
      <w:proofErr w:type="spellStart"/>
      <w:r w:rsidR="4988398E" w:rsidRPr="00F3559E">
        <w:rPr>
          <w:rStyle w:val="Pogrubienie"/>
          <w:rFonts w:cstheme="minorHAnsi"/>
          <w:b w:val="0"/>
        </w:rPr>
        <w:t>haczące</w:t>
      </w:r>
      <w:proofErr w:type="spellEnd"/>
      <w:r w:rsidR="4988398E" w:rsidRPr="00F3559E">
        <w:rPr>
          <w:rStyle w:val="Pogrubienie"/>
          <w:rFonts w:cstheme="minorHAnsi"/>
          <w:b w:val="0"/>
        </w:rPr>
        <w:t xml:space="preserve"> biegi</w:t>
      </w:r>
      <w:r w:rsidR="005170CA" w:rsidRPr="00F3559E">
        <w:rPr>
          <w:rStyle w:val="Pogrubienie"/>
          <w:rFonts w:cstheme="minorHAnsi"/>
          <w:b w:val="0"/>
        </w:rPr>
        <w:t>,</w:t>
      </w:r>
      <w:r w:rsidR="4988398E" w:rsidRPr="00F3559E">
        <w:rPr>
          <w:rStyle w:val="Pogrubienie"/>
          <w:rFonts w:cstheme="minorHAnsi"/>
          <w:b w:val="0"/>
        </w:rPr>
        <w:t xml:space="preserve"> spowodowane zużyciem synchronizatorów, a także blokowanie się skrzyni po wybraniu biegu.</w:t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="550825AF" w:rsidRPr="00F3559E">
        <w:rPr>
          <w:rStyle w:val="Pogrubienie"/>
          <w:rFonts w:cstheme="minorHAnsi"/>
          <w:b w:val="0"/>
        </w:rPr>
        <w:t>W zależności od</w:t>
      </w:r>
      <w:r w:rsidR="5E727540" w:rsidRPr="00F3559E">
        <w:rPr>
          <w:rStyle w:val="Pogrubienie"/>
          <w:rFonts w:cstheme="minorHAnsi"/>
          <w:b w:val="0"/>
        </w:rPr>
        <w:t xml:space="preserve"> </w:t>
      </w:r>
      <w:r w:rsidR="4567745E" w:rsidRPr="00F3559E">
        <w:rPr>
          <w:rFonts w:cstheme="minorHAnsi"/>
        </w:rPr>
        <w:t xml:space="preserve">modelu </w:t>
      </w:r>
      <w:r w:rsidR="550825AF" w:rsidRPr="00F3559E">
        <w:rPr>
          <w:rStyle w:val="Pogrubienie"/>
          <w:rFonts w:cstheme="minorHAnsi"/>
          <w:b w:val="0"/>
        </w:rPr>
        <w:t xml:space="preserve">samochodu </w:t>
      </w:r>
      <w:r w:rsidR="4269F365" w:rsidRPr="00F3559E">
        <w:rPr>
          <w:rStyle w:val="Pogrubienie"/>
          <w:rFonts w:cstheme="minorHAnsi"/>
          <w:b w:val="0"/>
        </w:rPr>
        <w:t xml:space="preserve">oraz rocznika mogły </w:t>
      </w:r>
      <w:r w:rsidR="550825AF" w:rsidRPr="00F3559E">
        <w:rPr>
          <w:rStyle w:val="Pogrubienie"/>
          <w:rFonts w:cstheme="minorHAnsi"/>
          <w:b w:val="0"/>
        </w:rPr>
        <w:t>występowały dwa typy oleju</w:t>
      </w:r>
      <w:r w:rsidR="5E727540" w:rsidRPr="00F3559E">
        <w:rPr>
          <w:rStyle w:val="Pogrubienie"/>
          <w:rFonts w:cstheme="minorHAnsi"/>
          <w:b w:val="0"/>
        </w:rPr>
        <w:t>:</w:t>
      </w:r>
    </w:p>
    <w:p w14:paraId="61547E17" w14:textId="365EEA50" w:rsidR="00D04B1C" w:rsidRPr="00F3559E" w:rsidRDefault="00D04B1C" w:rsidP="00160D52">
      <w:pPr>
        <w:pStyle w:val="Bezodstpw"/>
        <w:rPr>
          <w:rStyle w:val="Pogrubienie"/>
          <w:rFonts w:cstheme="minorHAnsi"/>
          <w:b w:val="0"/>
        </w:rPr>
      </w:pPr>
    </w:p>
    <w:p w14:paraId="75947BC8" w14:textId="3F222944" w:rsidR="00AC1FA0" w:rsidRPr="00F3559E" w:rsidRDefault="00DA5504" w:rsidP="00AC1FA0">
      <w:pPr>
        <w:pStyle w:val="Bezodstpw"/>
        <w:numPr>
          <w:ilvl w:val="0"/>
          <w:numId w:val="9"/>
        </w:numPr>
        <w:ind w:left="723"/>
        <w:rPr>
          <w:rStyle w:val="Pogrubienie"/>
          <w:rFonts w:cstheme="minorHAnsi"/>
          <w:b w:val="0"/>
        </w:rPr>
      </w:pPr>
      <w:hyperlink r:id="rId13" w:history="1">
        <w:r w:rsidRPr="00F3559E">
          <w:rPr>
            <w:rStyle w:val="Hipercze"/>
            <w:rFonts w:cstheme="minorHAnsi"/>
          </w:rPr>
          <w:t>RAVENOL PSA SAE 75W-80</w:t>
        </w:r>
      </w:hyperlink>
      <w:r w:rsidR="00AC1FA0" w:rsidRPr="00F3559E">
        <w:rPr>
          <w:rStyle w:val="Pogrubienie"/>
          <w:rFonts w:cstheme="minorHAnsi"/>
          <w:b w:val="0"/>
        </w:rPr>
        <w:t xml:space="preserve"> </w:t>
      </w:r>
      <w:r w:rsidR="00E65337" w:rsidRPr="00F3559E">
        <w:rPr>
          <w:rStyle w:val="Pogrubienie"/>
          <w:rFonts w:cstheme="minorHAnsi"/>
          <w:b w:val="0"/>
        </w:rPr>
        <w:t>,</w:t>
      </w:r>
    </w:p>
    <w:p w14:paraId="5657566F" w14:textId="56FF3EE4" w:rsidR="00AC1FA0" w:rsidRPr="00F3559E" w:rsidRDefault="00AC1FA0" w:rsidP="00AC1FA0">
      <w:pPr>
        <w:pStyle w:val="Bezodstpw"/>
        <w:numPr>
          <w:ilvl w:val="0"/>
          <w:numId w:val="9"/>
        </w:numPr>
        <w:ind w:left="723"/>
        <w:rPr>
          <w:rStyle w:val="Pogrubienie"/>
          <w:rFonts w:cstheme="minorHAnsi"/>
          <w:b w:val="0"/>
        </w:rPr>
      </w:pPr>
      <w:hyperlink r:id="rId14" w:history="1">
        <w:r w:rsidRPr="00F3559E">
          <w:rPr>
            <w:rStyle w:val="Hipercze"/>
            <w:rFonts w:cstheme="minorHAnsi"/>
          </w:rPr>
          <w:t>RAVENOL MTF-3 SAE 75W</w:t>
        </w:r>
      </w:hyperlink>
      <w:r w:rsidR="00E65337" w:rsidRPr="00F3559E">
        <w:rPr>
          <w:rFonts w:cstheme="minorHAnsi"/>
        </w:rPr>
        <w:t>.</w:t>
      </w:r>
      <w:r w:rsidRPr="00F3559E">
        <w:rPr>
          <w:rFonts w:cstheme="minorHAnsi"/>
        </w:rPr>
        <w:br/>
      </w:r>
      <w:r w:rsidR="00D04B1C" w:rsidRPr="00F3559E">
        <w:rPr>
          <w:rStyle w:val="Pogrubienie"/>
          <w:rFonts w:cstheme="minorHAnsi"/>
          <w:b w:val="0"/>
        </w:rPr>
        <w:t xml:space="preserve"> </w:t>
      </w:r>
    </w:p>
    <w:p w14:paraId="65727796" w14:textId="2D9B4D09" w:rsidR="003C6CAC" w:rsidRPr="00F3559E" w:rsidRDefault="00DA5504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 w:val="0"/>
        </w:rPr>
        <w:t xml:space="preserve">z pomocą </w:t>
      </w:r>
      <w:r w:rsidR="00C84574" w:rsidRPr="00F3559E">
        <w:rPr>
          <w:rStyle w:val="Pogrubienie"/>
          <w:rFonts w:cstheme="minorHAnsi"/>
          <w:b w:val="0"/>
        </w:rPr>
        <w:t xml:space="preserve">przy doborze </w:t>
      </w:r>
      <w:r w:rsidRPr="00F3559E">
        <w:rPr>
          <w:rStyle w:val="Pogrubienie"/>
          <w:rFonts w:cstheme="minorHAnsi"/>
          <w:b w:val="0"/>
        </w:rPr>
        <w:t xml:space="preserve">oleju przychodzi nasza </w:t>
      </w:r>
      <w:proofErr w:type="spellStart"/>
      <w:r w:rsidR="00C84574" w:rsidRPr="00F3559E">
        <w:rPr>
          <w:rStyle w:val="Pogrubienie"/>
          <w:rFonts w:cstheme="minorHAnsi"/>
          <w:b w:val="0"/>
        </w:rPr>
        <w:t>dobierarka</w:t>
      </w:r>
      <w:proofErr w:type="spellEnd"/>
      <w:r w:rsidR="06C28F2D" w:rsidRPr="00F3559E">
        <w:rPr>
          <w:rFonts w:cstheme="minorHAnsi"/>
        </w:rPr>
        <w:t xml:space="preserve"> </w:t>
      </w:r>
      <w:r w:rsidR="00461BC5" w:rsidRPr="00F3559E">
        <w:rPr>
          <w:rStyle w:val="Pogrubienie"/>
          <w:rFonts w:cstheme="minorHAnsi"/>
          <w:b w:val="0"/>
        </w:rPr>
        <w:t>oleju,</w:t>
      </w:r>
      <w:r w:rsidR="06EC713B" w:rsidRPr="00F3559E">
        <w:rPr>
          <w:rStyle w:val="Pogrubienie"/>
          <w:rFonts w:cstheme="minorHAnsi"/>
          <w:b w:val="0"/>
        </w:rPr>
        <w:t xml:space="preserve"> </w:t>
      </w:r>
      <w:r w:rsidR="06C28F2D" w:rsidRPr="00F3559E">
        <w:rPr>
          <w:rStyle w:val="Pogrubienie"/>
          <w:rFonts w:cstheme="minorHAnsi"/>
          <w:b w:val="0"/>
        </w:rPr>
        <w:t>ponieważ w tym samym roczniku</w:t>
      </w:r>
      <w:r w:rsidR="1870EC51" w:rsidRPr="00F3559E">
        <w:rPr>
          <w:rStyle w:val="Pogrubienie"/>
          <w:rFonts w:cstheme="minorHAnsi"/>
          <w:b w:val="0"/>
        </w:rPr>
        <w:t xml:space="preserve"> dla tej samej skrzyni</w:t>
      </w:r>
      <w:r w:rsidR="06C28F2D" w:rsidRPr="00F3559E">
        <w:rPr>
          <w:rStyle w:val="Pogrubienie"/>
          <w:rFonts w:cstheme="minorHAnsi"/>
          <w:b w:val="0"/>
        </w:rPr>
        <w:t xml:space="preserve"> mogły występować różne oleje dla modelu Dacia </w:t>
      </w:r>
      <w:proofErr w:type="spellStart"/>
      <w:r w:rsidR="06C28F2D" w:rsidRPr="00F3559E">
        <w:rPr>
          <w:rStyle w:val="Pogrubienie"/>
          <w:rFonts w:cstheme="minorHAnsi"/>
          <w:b w:val="0"/>
        </w:rPr>
        <w:t>Duste</w:t>
      </w:r>
      <w:r w:rsidR="2A1F4975" w:rsidRPr="00F3559E">
        <w:rPr>
          <w:rStyle w:val="Pogrubienie"/>
          <w:rFonts w:cstheme="minorHAnsi"/>
          <w:b w:val="0"/>
        </w:rPr>
        <w:t>r</w:t>
      </w:r>
      <w:proofErr w:type="spellEnd"/>
      <w:r w:rsidR="2A1F4975" w:rsidRPr="00F3559E">
        <w:rPr>
          <w:rStyle w:val="Pogrubienie"/>
          <w:rFonts w:cstheme="minorHAnsi"/>
          <w:b w:val="0"/>
        </w:rPr>
        <w:t xml:space="preserve"> czy Dacia </w:t>
      </w:r>
      <w:proofErr w:type="spellStart"/>
      <w:r w:rsidR="2A1F4975" w:rsidRPr="00F3559E">
        <w:rPr>
          <w:rStyle w:val="Pogrubienie"/>
          <w:rFonts w:cstheme="minorHAnsi"/>
          <w:b w:val="0"/>
        </w:rPr>
        <w:t>Sandero</w:t>
      </w:r>
      <w:proofErr w:type="spellEnd"/>
      <w:r w:rsidR="2A1F4975" w:rsidRPr="00F3559E">
        <w:rPr>
          <w:rStyle w:val="Pogrubienie"/>
          <w:rFonts w:cstheme="minorHAnsi"/>
          <w:b w:val="0"/>
        </w:rPr>
        <w:t>.</w:t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="00160D52" w:rsidRPr="00F3559E">
        <w:rPr>
          <w:rStyle w:val="Pogrubienie"/>
          <w:rFonts w:cstheme="minorHAnsi"/>
          <w:b w:val="0"/>
        </w:rPr>
        <w:t xml:space="preserve">Koszt </w:t>
      </w:r>
      <w:r w:rsidR="77C35EE9" w:rsidRPr="00F3559E">
        <w:rPr>
          <w:rStyle w:val="Pogrubienie"/>
          <w:rFonts w:cstheme="minorHAnsi"/>
          <w:b w:val="0"/>
        </w:rPr>
        <w:t>zakupu</w:t>
      </w:r>
      <w:r w:rsidR="00160D52" w:rsidRPr="00F3559E">
        <w:rPr>
          <w:rStyle w:val="Pogrubienie"/>
          <w:rFonts w:cstheme="minorHAnsi"/>
          <w:b w:val="0"/>
        </w:rPr>
        <w:t xml:space="preserve"> </w:t>
      </w:r>
      <w:r w:rsidRPr="00F3559E">
        <w:rPr>
          <w:rStyle w:val="Pogrubienie"/>
          <w:rFonts w:cstheme="minorHAnsi"/>
          <w:b w:val="0"/>
        </w:rPr>
        <w:t xml:space="preserve">zregenerowanej </w:t>
      </w:r>
      <w:r w:rsidR="00160D52" w:rsidRPr="00F3559E">
        <w:rPr>
          <w:rStyle w:val="Pogrubienie"/>
          <w:rFonts w:cstheme="minorHAnsi"/>
          <w:b w:val="0"/>
        </w:rPr>
        <w:t>skrzyni biegów</w:t>
      </w:r>
      <w:r w:rsidR="0068487F" w:rsidRPr="00F3559E">
        <w:rPr>
          <w:rStyle w:val="Pogrubienie"/>
          <w:rFonts w:cstheme="minorHAnsi"/>
          <w:b w:val="0"/>
        </w:rPr>
        <w:t xml:space="preserve"> – </w:t>
      </w:r>
      <w:r w:rsidRPr="00F3559E">
        <w:rPr>
          <w:rStyle w:val="Pogrubienie"/>
          <w:rFonts w:cstheme="minorHAnsi"/>
          <w:b w:val="0"/>
        </w:rPr>
        <w:t xml:space="preserve">około </w:t>
      </w:r>
      <w:r w:rsidR="0068487F" w:rsidRPr="00F3559E">
        <w:rPr>
          <w:rStyle w:val="Pogrubienie"/>
          <w:rFonts w:cstheme="minorHAnsi"/>
          <w:b w:val="0"/>
        </w:rPr>
        <w:t xml:space="preserve">2500 zł </w:t>
      </w:r>
      <w:r w:rsidR="00254F9C" w:rsidRPr="00F3559E">
        <w:rPr>
          <w:rStyle w:val="Pogrubienie"/>
          <w:rFonts w:cstheme="minorHAnsi"/>
          <w:b w:val="0"/>
        </w:rPr>
        <w:t>.</w:t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="00524CFD" w:rsidRPr="00F3559E">
        <w:rPr>
          <w:rStyle w:val="Pogrubienie"/>
          <w:rFonts w:cstheme="minorHAnsi"/>
        </w:rPr>
        <w:t>Pozostałe marki</w:t>
      </w:r>
      <w:r w:rsidR="00524CFD" w:rsidRPr="00F3559E">
        <w:rPr>
          <w:rStyle w:val="Pogrubienie"/>
          <w:rFonts w:cstheme="minorHAnsi"/>
          <w:b w:val="0"/>
        </w:rPr>
        <w:t xml:space="preserve"> </w:t>
      </w:r>
      <w:r w:rsidRPr="00F3559E">
        <w:rPr>
          <w:rStyle w:val="Pogrubienie"/>
          <w:rFonts w:cstheme="minorHAnsi"/>
          <w:b w:val="0"/>
        </w:rPr>
        <w:t>samochodów</w:t>
      </w:r>
      <w:r w:rsidR="00524CFD" w:rsidRPr="00F3559E">
        <w:rPr>
          <w:rStyle w:val="Pogrubienie"/>
          <w:rFonts w:cstheme="minorHAnsi"/>
          <w:b w:val="0"/>
        </w:rPr>
        <w:t xml:space="preserve"> w </w:t>
      </w:r>
      <w:r w:rsidR="00F269C0" w:rsidRPr="00F3559E">
        <w:rPr>
          <w:rStyle w:val="Pogrubienie"/>
          <w:rFonts w:cstheme="minorHAnsi"/>
          <w:b w:val="0"/>
        </w:rPr>
        <w:t>większym</w:t>
      </w:r>
      <w:r w:rsidR="00524CFD" w:rsidRPr="00F3559E">
        <w:rPr>
          <w:rStyle w:val="Pogrubienie"/>
          <w:rFonts w:cstheme="minorHAnsi"/>
          <w:b w:val="0"/>
        </w:rPr>
        <w:t xml:space="preserve"> lub</w:t>
      </w:r>
      <w:r w:rsidRPr="00F3559E">
        <w:rPr>
          <w:rStyle w:val="Pogrubienie"/>
          <w:rFonts w:cstheme="minorHAnsi"/>
          <w:b w:val="0"/>
        </w:rPr>
        <w:t xml:space="preserve"> </w:t>
      </w:r>
      <w:r w:rsidR="00F269C0" w:rsidRPr="00F3559E">
        <w:rPr>
          <w:rStyle w:val="Pogrubienie"/>
          <w:rFonts w:cstheme="minorHAnsi"/>
          <w:b w:val="0"/>
        </w:rPr>
        <w:t>mniejszym</w:t>
      </w:r>
      <w:r w:rsidRPr="00F3559E">
        <w:rPr>
          <w:rStyle w:val="Pogrubienie"/>
          <w:rFonts w:cstheme="minorHAnsi"/>
          <w:b w:val="0"/>
        </w:rPr>
        <w:t xml:space="preserve"> stopniu mają problemy z</w:t>
      </w:r>
      <w:r w:rsidR="00AC1FA0" w:rsidRPr="00F3559E">
        <w:rPr>
          <w:rStyle w:val="Pogrubienie"/>
          <w:rFonts w:cstheme="minorHAnsi"/>
          <w:b w:val="0"/>
        </w:rPr>
        <w:t xml:space="preserve"> pojawiającym się już</w:t>
      </w:r>
      <w:r w:rsidRPr="00F3559E">
        <w:rPr>
          <w:rStyle w:val="Pogrubienie"/>
          <w:rFonts w:cstheme="minorHAnsi"/>
          <w:b w:val="0"/>
        </w:rPr>
        <w:t xml:space="preserve"> </w:t>
      </w:r>
      <w:r w:rsidR="189A45C2" w:rsidRPr="00F3559E">
        <w:rPr>
          <w:rStyle w:val="Pogrubienie"/>
          <w:rFonts w:cstheme="minorHAnsi"/>
          <w:b w:val="0"/>
        </w:rPr>
        <w:t>w artykule tem</w:t>
      </w:r>
      <w:r w:rsidR="573F2AF3" w:rsidRPr="00F3559E">
        <w:rPr>
          <w:rStyle w:val="Pogrubienie"/>
          <w:rFonts w:cstheme="minorHAnsi"/>
          <w:b w:val="0"/>
        </w:rPr>
        <w:t>a</w:t>
      </w:r>
      <w:r w:rsidR="189A45C2" w:rsidRPr="00F3559E">
        <w:rPr>
          <w:rStyle w:val="Pogrubienie"/>
          <w:rFonts w:cstheme="minorHAnsi"/>
          <w:b w:val="0"/>
        </w:rPr>
        <w:t>t</w:t>
      </w:r>
      <w:r w:rsidR="5DA5C157" w:rsidRPr="00F3559E">
        <w:rPr>
          <w:rStyle w:val="Pogrubienie"/>
          <w:rFonts w:cstheme="minorHAnsi"/>
          <w:b w:val="0"/>
        </w:rPr>
        <w:t>em</w:t>
      </w:r>
      <w:r w:rsidR="189A45C2" w:rsidRPr="00F3559E">
        <w:rPr>
          <w:rStyle w:val="Pogrubienie"/>
          <w:rFonts w:cstheme="minorHAnsi"/>
          <w:b w:val="0"/>
        </w:rPr>
        <w:t xml:space="preserve"> dotycząc</w:t>
      </w:r>
      <w:r w:rsidR="15E41025" w:rsidRPr="00F3559E">
        <w:rPr>
          <w:rStyle w:val="Pogrubienie"/>
          <w:rFonts w:cstheme="minorHAnsi"/>
          <w:b w:val="0"/>
        </w:rPr>
        <w:t xml:space="preserve">ym </w:t>
      </w:r>
      <w:r w:rsidRPr="00F3559E">
        <w:rPr>
          <w:rStyle w:val="Pogrubienie"/>
          <w:rFonts w:cstheme="minorHAnsi"/>
          <w:b w:val="0"/>
        </w:rPr>
        <w:t>łożysk</w:t>
      </w:r>
      <w:r w:rsidR="00D9667D" w:rsidRPr="00F3559E">
        <w:rPr>
          <w:rStyle w:val="Pogrubienie"/>
          <w:rFonts w:cstheme="minorHAnsi"/>
          <w:b w:val="0"/>
        </w:rPr>
        <w:t xml:space="preserve"> czy synchronizat</w:t>
      </w:r>
      <w:r w:rsidR="44745417" w:rsidRPr="00F3559E">
        <w:rPr>
          <w:rStyle w:val="Pogrubienie"/>
          <w:rFonts w:cstheme="minorHAnsi"/>
          <w:b w:val="0"/>
        </w:rPr>
        <w:t>oró</w:t>
      </w:r>
      <w:r w:rsidR="2B49D6CC" w:rsidRPr="00F3559E">
        <w:rPr>
          <w:rStyle w:val="Pogrubienie"/>
          <w:rFonts w:cstheme="minorHAnsi"/>
          <w:b w:val="0"/>
        </w:rPr>
        <w:t>w</w:t>
      </w:r>
      <w:r w:rsidR="00D9667D" w:rsidRPr="00F3559E">
        <w:rPr>
          <w:rStyle w:val="Pogrubienie"/>
          <w:rFonts w:cstheme="minorHAnsi"/>
          <w:b w:val="0"/>
        </w:rPr>
        <w:t xml:space="preserve"> </w:t>
      </w:r>
      <w:r w:rsidRPr="00F3559E">
        <w:rPr>
          <w:rStyle w:val="Pogrubienie"/>
          <w:rFonts w:cstheme="minorHAnsi"/>
          <w:b w:val="0"/>
        </w:rPr>
        <w:t>skrzyni biegów</w:t>
      </w:r>
      <w:r w:rsidR="00760C25" w:rsidRPr="00F3559E">
        <w:rPr>
          <w:rStyle w:val="Pogrubienie"/>
          <w:rFonts w:cstheme="minorHAnsi"/>
          <w:b w:val="0"/>
        </w:rPr>
        <w:t>.</w:t>
      </w:r>
      <w:r w:rsidR="00D9667D" w:rsidRPr="00F3559E">
        <w:rPr>
          <w:rStyle w:val="Pogrubienie"/>
          <w:rFonts w:cstheme="minorHAnsi"/>
          <w:b w:val="0"/>
        </w:rPr>
        <w:t xml:space="preserve"> </w:t>
      </w:r>
      <w:r w:rsidR="00760C25" w:rsidRPr="00F3559E">
        <w:rPr>
          <w:rStyle w:val="Pogrubienie"/>
          <w:rFonts w:cstheme="minorHAnsi"/>
          <w:b w:val="0"/>
        </w:rPr>
        <w:t>Te elementy</w:t>
      </w:r>
      <w:r w:rsidR="00D9667D" w:rsidRPr="00F3559E">
        <w:rPr>
          <w:rStyle w:val="Pogrubienie"/>
          <w:rFonts w:cstheme="minorHAnsi"/>
          <w:b w:val="0"/>
        </w:rPr>
        <w:t xml:space="preserve"> są </w:t>
      </w:r>
      <w:r w:rsidR="007B2AE6" w:rsidRPr="00F3559E">
        <w:rPr>
          <w:rStyle w:val="Pogrubienie"/>
          <w:rFonts w:cstheme="minorHAnsi"/>
          <w:b w:val="0"/>
        </w:rPr>
        <w:t>szczególnie</w:t>
      </w:r>
      <w:r w:rsidR="00D9667D" w:rsidRPr="00F3559E">
        <w:rPr>
          <w:rStyle w:val="Pogrubienie"/>
          <w:rFonts w:cstheme="minorHAnsi"/>
          <w:b w:val="0"/>
        </w:rPr>
        <w:t xml:space="preserve"> narażone na zużycie</w:t>
      </w:r>
      <w:r w:rsidR="00254F9C" w:rsidRPr="00F3559E">
        <w:rPr>
          <w:rStyle w:val="Pogrubienie"/>
          <w:rFonts w:cstheme="minorHAnsi"/>
          <w:b w:val="0"/>
        </w:rPr>
        <w:t>,</w:t>
      </w:r>
      <w:r w:rsidR="007B2AE6" w:rsidRPr="00F3559E">
        <w:rPr>
          <w:rStyle w:val="Pogrubienie"/>
          <w:rFonts w:cstheme="minorHAnsi"/>
          <w:b w:val="0"/>
        </w:rPr>
        <w:t xml:space="preserve"> a przyczyna</w:t>
      </w:r>
      <w:r w:rsidR="00D9667D" w:rsidRPr="00F3559E">
        <w:rPr>
          <w:rStyle w:val="Pogrubienie"/>
          <w:rFonts w:cstheme="minorHAnsi"/>
          <w:b w:val="0"/>
        </w:rPr>
        <w:t xml:space="preserve"> </w:t>
      </w:r>
      <w:r w:rsidR="007B2AE6" w:rsidRPr="00F3559E">
        <w:rPr>
          <w:rStyle w:val="Pogrubienie"/>
          <w:rFonts w:cstheme="minorHAnsi"/>
          <w:b w:val="0"/>
        </w:rPr>
        <w:t>niekoniecznie może wynikać z samego zmęczenia materiału. W</w:t>
      </w:r>
      <w:r w:rsidR="00D9667D" w:rsidRPr="00F3559E">
        <w:rPr>
          <w:rStyle w:val="Pogrubienie"/>
          <w:rFonts w:cstheme="minorHAnsi"/>
          <w:b w:val="0"/>
        </w:rPr>
        <w:t xml:space="preserve"> wielu przypadkach</w:t>
      </w:r>
      <w:r w:rsidR="00760C25" w:rsidRPr="00F3559E">
        <w:rPr>
          <w:rStyle w:val="Pogrubienie"/>
          <w:rFonts w:cstheme="minorHAnsi"/>
          <w:b w:val="0"/>
        </w:rPr>
        <w:t xml:space="preserve"> użytkowni</w:t>
      </w:r>
      <w:r w:rsidR="007B2AE6" w:rsidRPr="00F3559E">
        <w:rPr>
          <w:rStyle w:val="Pogrubienie"/>
          <w:rFonts w:cstheme="minorHAnsi"/>
          <w:b w:val="0"/>
        </w:rPr>
        <w:t>cy często</w:t>
      </w:r>
      <w:r w:rsidR="00760C25" w:rsidRPr="00F3559E">
        <w:rPr>
          <w:rStyle w:val="Pogrubienie"/>
          <w:rFonts w:cstheme="minorHAnsi"/>
          <w:b w:val="0"/>
        </w:rPr>
        <w:t xml:space="preserve"> pomij</w:t>
      </w:r>
      <w:r w:rsidR="007B2AE6" w:rsidRPr="00F3559E">
        <w:rPr>
          <w:rStyle w:val="Pogrubienie"/>
          <w:rFonts w:cstheme="minorHAnsi"/>
          <w:b w:val="0"/>
        </w:rPr>
        <w:t>ają</w:t>
      </w:r>
      <w:r w:rsidR="00760C25" w:rsidRPr="00F3559E">
        <w:rPr>
          <w:rStyle w:val="Pogrubienie"/>
          <w:rFonts w:cstheme="minorHAnsi"/>
          <w:b w:val="0"/>
        </w:rPr>
        <w:t xml:space="preserve"> </w:t>
      </w:r>
      <w:r w:rsidR="007B2AE6" w:rsidRPr="00F3559E">
        <w:rPr>
          <w:rStyle w:val="Pogrubienie"/>
          <w:rFonts w:cstheme="minorHAnsi"/>
          <w:b w:val="0"/>
        </w:rPr>
        <w:t>konieczność wykonania regularnych</w:t>
      </w:r>
      <w:r w:rsidR="00760C25" w:rsidRPr="00F3559E">
        <w:rPr>
          <w:rStyle w:val="Pogrubienie"/>
          <w:rFonts w:cstheme="minorHAnsi"/>
          <w:b w:val="0"/>
        </w:rPr>
        <w:t xml:space="preserve"> serwisów olejowych, </w:t>
      </w:r>
      <w:r w:rsidR="007B2AE6" w:rsidRPr="00F3559E">
        <w:rPr>
          <w:rStyle w:val="Pogrubienie"/>
          <w:rFonts w:cstheme="minorHAnsi"/>
          <w:b w:val="0"/>
        </w:rPr>
        <w:t xml:space="preserve">a </w:t>
      </w:r>
      <w:r w:rsidR="00760C25" w:rsidRPr="00F3559E">
        <w:rPr>
          <w:rStyle w:val="Pogrubienie"/>
          <w:rFonts w:cstheme="minorHAnsi"/>
          <w:b w:val="0"/>
        </w:rPr>
        <w:t>skrzynie zalewane są nowym olejem dopiero w momencie naprawy usterki. Dodatkowo</w:t>
      </w:r>
      <w:r w:rsidR="007B2AE6" w:rsidRPr="00F3559E">
        <w:rPr>
          <w:rStyle w:val="Pogrubienie"/>
          <w:rFonts w:cstheme="minorHAnsi"/>
          <w:b w:val="0"/>
        </w:rPr>
        <w:t xml:space="preserve">, warto </w:t>
      </w:r>
      <w:r w:rsidR="00760C25" w:rsidRPr="00F3559E">
        <w:rPr>
          <w:rStyle w:val="Pogrubienie"/>
          <w:rFonts w:cstheme="minorHAnsi"/>
          <w:b w:val="0"/>
        </w:rPr>
        <w:t>zwrócić</w:t>
      </w:r>
      <w:r w:rsidR="007B2AE6" w:rsidRPr="00F3559E">
        <w:rPr>
          <w:rStyle w:val="Pogrubienie"/>
          <w:rFonts w:cstheme="minorHAnsi"/>
          <w:b w:val="0"/>
        </w:rPr>
        <w:t xml:space="preserve"> szczególną</w:t>
      </w:r>
      <w:r w:rsidR="00760C25" w:rsidRPr="00F3559E">
        <w:rPr>
          <w:rStyle w:val="Pogrubienie"/>
          <w:rFonts w:cstheme="minorHAnsi"/>
          <w:b w:val="0"/>
        </w:rPr>
        <w:t xml:space="preserve"> uwagę na jakość stosowanego oleju</w:t>
      </w:r>
      <w:r w:rsidR="007B2AE6" w:rsidRPr="00F3559E">
        <w:rPr>
          <w:rStyle w:val="Pogrubienie"/>
          <w:rFonts w:cstheme="minorHAnsi"/>
          <w:b w:val="0"/>
        </w:rPr>
        <w:t>.</w:t>
      </w:r>
      <w:r w:rsidR="00760C25" w:rsidRPr="00F3559E">
        <w:rPr>
          <w:rStyle w:val="Pogrubienie"/>
          <w:rFonts w:cstheme="minorHAnsi"/>
          <w:b w:val="0"/>
        </w:rPr>
        <w:t xml:space="preserve"> </w:t>
      </w:r>
      <w:r w:rsidR="2745D485" w:rsidRPr="00F3559E">
        <w:rPr>
          <w:rStyle w:val="Pogrubienie"/>
          <w:rFonts w:cstheme="minorHAnsi"/>
          <w:b w:val="0"/>
        </w:rPr>
        <w:t xml:space="preserve">Oleje OE proponowane </w:t>
      </w:r>
      <w:r w:rsidR="7371A205" w:rsidRPr="00F3559E">
        <w:rPr>
          <w:rStyle w:val="Pogrubienie"/>
          <w:rFonts w:cstheme="minorHAnsi"/>
          <w:b w:val="0"/>
        </w:rPr>
        <w:t>przez produc</w:t>
      </w:r>
      <w:r w:rsidR="5E9AFA33" w:rsidRPr="00F3559E">
        <w:rPr>
          <w:rStyle w:val="Pogrubienie"/>
          <w:rFonts w:cstheme="minorHAnsi"/>
          <w:b w:val="0"/>
        </w:rPr>
        <w:t>en</w:t>
      </w:r>
      <w:r w:rsidR="7371A205" w:rsidRPr="00F3559E">
        <w:rPr>
          <w:rStyle w:val="Pogrubienie"/>
          <w:rFonts w:cstheme="minorHAnsi"/>
          <w:b w:val="0"/>
        </w:rPr>
        <w:t>t</w:t>
      </w:r>
      <w:r w:rsidR="7D53E17E" w:rsidRPr="00F3559E">
        <w:rPr>
          <w:rStyle w:val="Pogrubienie"/>
          <w:rFonts w:cstheme="minorHAnsi"/>
          <w:b w:val="0"/>
        </w:rPr>
        <w:t>ów pojazdów</w:t>
      </w:r>
      <w:r w:rsidR="7371A205" w:rsidRPr="00F3559E">
        <w:rPr>
          <w:rStyle w:val="Pogrubienie"/>
          <w:rFonts w:cstheme="minorHAnsi"/>
          <w:b w:val="0"/>
        </w:rPr>
        <w:t xml:space="preserve"> </w:t>
      </w:r>
      <w:r w:rsidR="21B711C3" w:rsidRPr="00F3559E">
        <w:rPr>
          <w:rStyle w:val="Pogrubienie"/>
          <w:rFonts w:cstheme="minorHAnsi"/>
          <w:b w:val="0"/>
        </w:rPr>
        <w:t xml:space="preserve">są </w:t>
      </w:r>
      <w:r w:rsidR="2745D485" w:rsidRPr="00F3559E">
        <w:rPr>
          <w:rStyle w:val="Pogrubienie"/>
          <w:rFonts w:cstheme="minorHAnsi"/>
          <w:b w:val="0"/>
        </w:rPr>
        <w:t>dobr</w:t>
      </w:r>
      <w:r w:rsidR="605EEB40" w:rsidRPr="00F3559E">
        <w:rPr>
          <w:rStyle w:val="Pogrubienie"/>
          <w:rFonts w:cstheme="minorHAnsi"/>
          <w:b w:val="0"/>
        </w:rPr>
        <w:t>e</w:t>
      </w:r>
      <w:r w:rsidR="2745D485" w:rsidRPr="00F3559E">
        <w:rPr>
          <w:rStyle w:val="Pogrubienie"/>
          <w:rFonts w:cstheme="minorHAnsi"/>
          <w:b w:val="0"/>
        </w:rPr>
        <w:t xml:space="preserve"> dla nowych przekładni n</w:t>
      </w:r>
      <w:r w:rsidR="54C08EB4" w:rsidRPr="00F3559E">
        <w:rPr>
          <w:rStyle w:val="Pogrubienie"/>
          <w:rFonts w:cstheme="minorHAnsi"/>
          <w:b w:val="0"/>
        </w:rPr>
        <w:t>a gwarancji</w:t>
      </w:r>
      <w:r w:rsidR="00254F9C" w:rsidRPr="00F3559E">
        <w:rPr>
          <w:rStyle w:val="Pogrubienie"/>
          <w:rFonts w:cstheme="minorHAnsi"/>
          <w:b w:val="0"/>
        </w:rPr>
        <w:t>,</w:t>
      </w:r>
      <w:r w:rsidR="54C08EB4" w:rsidRPr="00F3559E">
        <w:rPr>
          <w:rStyle w:val="Pogrubienie"/>
          <w:rFonts w:cstheme="minorHAnsi"/>
          <w:b w:val="0"/>
        </w:rPr>
        <w:t xml:space="preserve"> </w:t>
      </w:r>
      <w:r w:rsidR="2745D485" w:rsidRPr="00F3559E">
        <w:rPr>
          <w:rStyle w:val="Pogrubienie"/>
          <w:rFonts w:cstheme="minorHAnsi"/>
          <w:b w:val="0"/>
        </w:rPr>
        <w:t>jednak z czasem</w:t>
      </w:r>
      <w:r w:rsidR="0CE8B3DA" w:rsidRPr="00F3559E">
        <w:rPr>
          <w:rStyle w:val="Pogrubienie"/>
          <w:rFonts w:cstheme="minorHAnsi"/>
          <w:b w:val="0"/>
        </w:rPr>
        <w:t>,</w:t>
      </w:r>
      <w:r w:rsidR="2745D485" w:rsidRPr="00F3559E">
        <w:rPr>
          <w:rStyle w:val="Pogrubienie"/>
          <w:rFonts w:cstheme="minorHAnsi"/>
          <w:b w:val="0"/>
        </w:rPr>
        <w:t xml:space="preserve"> gdy przekładnia ulega naturalnemu zużyciu</w:t>
      </w:r>
      <w:r w:rsidR="00254F9C" w:rsidRPr="00F3559E">
        <w:rPr>
          <w:rStyle w:val="Pogrubienie"/>
          <w:rFonts w:cstheme="minorHAnsi"/>
          <w:b w:val="0"/>
        </w:rPr>
        <w:t>,</w:t>
      </w:r>
      <w:r w:rsidR="0C08E89A" w:rsidRPr="00F3559E">
        <w:rPr>
          <w:rStyle w:val="Pogrubienie"/>
          <w:rFonts w:cstheme="minorHAnsi"/>
          <w:b w:val="0"/>
        </w:rPr>
        <w:t xml:space="preserve"> </w:t>
      </w:r>
      <w:r w:rsidR="2D823C1D" w:rsidRPr="00F3559E">
        <w:rPr>
          <w:rStyle w:val="Pogrubienie"/>
          <w:rFonts w:cstheme="minorHAnsi"/>
          <w:b w:val="0"/>
        </w:rPr>
        <w:t>jego właściwości są niewystarczające</w:t>
      </w:r>
      <w:r w:rsidR="0109845C" w:rsidRPr="00F3559E">
        <w:rPr>
          <w:rStyle w:val="Pogrubienie"/>
          <w:rFonts w:cstheme="minorHAnsi"/>
          <w:b w:val="0"/>
        </w:rPr>
        <w:t xml:space="preserve"> dla ochrony elementów skrzyni biegów</w:t>
      </w:r>
      <w:r w:rsidR="2D823C1D" w:rsidRPr="00F3559E">
        <w:rPr>
          <w:rStyle w:val="Pogrubienie"/>
          <w:rFonts w:cstheme="minorHAnsi"/>
          <w:b w:val="0"/>
        </w:rPr>
        <w:t>.</w:t>
      </w:r>
      <w:r w:rsidR="22E1CC38" w:rsidRPr="00F3559E">
        <w:rPr>
          <w:rStyle w:val="Pogrubienie"/>
          <w:rFonts w:cstheme="minorHAnsi"/>
          <w:b w:val="0"/>
        </w:rPr>
        <w:t xml:space="preserve"> Z pomocą przychodzi</w:t>
      </w:r>
      <w:r w:rsidR="000632FF" w:rsidRPr="00F3559E">
        <w:rPr>
          <w:rStyle w:val="Pogrubienie"/>
          <w:rFonts w:cstheme="minorHAnsi"/>
          <w:b w:val="0"/>
        </w:rPr>
        <w:t xml:space="preserve"> wówczas</w:t>
      </w:r>
      <w:r w:rsidR="2D823C1D" w:rsidRPr="00F3559E">
        <w:rPr>
          <w:rStyle w:val="Pogrubienie"/>
          <w:rFonts w:cstheme="minorHAnsi"/>
          <w:b w:val="0"/>
        </w:rPr>
        <w:t xml:space="preserve"> </w:t>
      </w:r>
      <w:r w:rsidR="6CA4F19A" w:rsidRPr="00F3559E">
        <w:rPr>
          <w:rStyle w:val="Pogrubienie"/>
          <w:rFonts w:cstheme="minorHAnsi"/>
          <w:b w:val="0"/>
        </w:rPr>
        <w:t>o</w:t>
      </w:r>
      <w:r w:rsidR="0C08E89A" w:rsidRPr="00F3559E">
        <w:rPr>
          <w:rStyle w:val="Pogrubienie"/>
          <w:rFonts w:cstheme="minorHAnsi"/>
          <w:b w:val="0"/>
        </w:rPr>
        <w:t>lej</w:t>
      </w:r>
      <w:r w:rsidR="0CC62C47" w:rsidRPr="00F3559E">
        <w:rPr>
          <w:rStyle w:val="Pogrubienie"/>
          <w:rFonts w:cstheme="minorHAnsi"/>
          <w:b w:val="0"/>
        </w:rPr>
        <w:t xml:space="preserve"> </w:t>
      </w:r>
      <w:r w:rsidR="00760C25" w:rsidRPr="00F3559E">
        <w:rPr>
          <w:rStyle w:val="Pogrubienie"/>
          <w:rFonts w:cstheme="minorHAnsi"/>
          <w:b w:val="0"/>
        </w:rPr>
        <w:t>Ravenol</w:t>
      </w:r>
      <w:r w:rsidR="007B2AE6" w:rsidRPr="00F3559E">
        <w:rPr>
          <w:rStyle w:val="Pogrubienie"/>
          <w:rFonts w:cstheme="minorHAnsi"/>
          <w:b w:val="0"/>
        </w:rPr>
        <w:t>,</w:t>
      </w:r>
      <w:r w:rsidR="00760C25" w:rsidRPr="00F3559E">
        <w:rPr>
          <w:rStyle w:val="Pogrubienie"/>
          <w:rFonts w:cstheme="minorHAnsi"/>
          <w:b w:val="0"/>
        </w:rPr>
        <w:t xml:space="preserve"> </w:t>
      </w:r>
      <w:r w:rsidR="00190C75" w:rsidRPr="00F3559E">
        <w:rPr>
          <w:rStyle w:val="Pogrubienie"/>
          <w:rFonts w:cstheme="minorHAnsi"/>
          <w:b w:val="0"/>
        </w:rPr>
        <w:t xml:space="preserve">który </w:t>
      </w:r>
      <w:r w:rsidR="00760C25" w:rsidRPr="00F3559E">
        <w:rPr>
          <w:rStyle w:val="Pogrubienie"/>
          <w:rFonts w:cstheme="minorHAnsi"/>
          <w:b w:val="0"/>
        </w:rPr>
        <w:t>dzięki</w:t>
      </w:r>
      <w:r w:rsidR="00D34538" w:rsidRPr="00F3559E">
        <w:rPr>
          <w:rStyle w:val="Pogrubienie"/>
          <w:rFonts w:cstheme="minorHAnsi"/>
          <w:b w:val="0"/>
        </w:rPr>
        <w:t xml:space="preserve"> </w:t>
      </w:r>
      <w:r w:rsidR="34AE73AC" w:rsidRPr="00F3559E">
        <w:rPr>
          <w:rStyle w:val="Pogrubienie"/>
          <w:rFonts w:cstheme="minorHAnsi"/>
          <w:b w:val="0"/>
        </w:rPr>
        <w:t>odpowiedni</w:t>
      </w:r>
      <w:r w:rsidR="00D34538" w:rsidRPr="00F3559E">
        <w:rPr>
          <w:rStyle w:val="Pogrubienie"/>
          <w:rFonts w:cstheme="minorHAnsi"/>
          <w:b w:val="0"/>
        </w:rPr>
        <w:t>e</w:t>
      </w:r>
      <w:r w:rsidR="34AE73AC" w:rsidRPr="00F3559E">
        <w:rPr>
          <w:rStyle w:val="Pogrubienie"/>
          <w:rFonts w:cstheme="minorHAnsi"/>
          <w:b w:val="0"/>
        </w:rPr>
        <w:t>m</w:t>
      </w:r>
      <w:r w:rsidR="00D34538" w:rsidRPr="00F3559E">
        <w:rPr>
          <w:rStyle w:val="Pogrubienie"/>
          <w:rFonts w:cstheme="minorHAnsi"/>
          <w:b w:val="0"/>
        </w:rPr>
        <w:t>u</w:t>
      </w:r>
      <w:r w:rsidR="34AE73AC" w:rsidRPr="00F3559E">
        <w:rPr>
          <w:rStyle w:val="Pogrubienie"/>
          <w:rFonts w:cstheme="minorHAnsi"/>
          <w:b w:val="0"/>
        </w:rPr>
        <w:t xml:space="preserve"> formułowaniu bazy olejowej </w:t>
      </w:r>
      <w:r w:rsidR="6405E786" w:rsidRPr="00F3559E">
        <w:rPr>
          <w:rStyle w:val="Pogrubienie"/>
          <w:rFonts w:cstheme="minorHAnsi"/>
          <w:b w:val="0"/>
        </w:rPr>
        <w:t xml:space="preserve">oraz stosowaniu </w:t>
      </w:r>
      <w:r w:rsidR="00BF54F6" w:rsidRPr="00F3559E">
        <w:rPr>
          <w:rStyle w:val="Pogrubienie"/>
          <w:rFonts w:cstheme="minorHAnsi"/>
          <w:b w:val="0"/>
        </w:rPr>
        <w:t xml:space="preserve">idealnie dobranych pakietów </w:t>
      </w:r>
      <w:r w:rsidR="34AE73AC" w:rsidRPr="00F3559E">
        <w:rPr>
          <w:rStyle w:val="Pogrubienie"/>
          <w:rFonts w:cstheme="minorHAnsi"/>
          <w:b w:val="0"/>
        </w:rPr>
        <w:t>dodatk</w:t>
      </w:r>
      <w:r w:rsidR="0A61D666" w:rsidRPr="00F3559E">
        <w:rPr>
          <w:rStyle w:val="Pogrubienie"/>
          <w:rFonts w:cstheme="minorHAnsi"/>
          <w:b w:val="0"/>
        </w:rPr>
        <w:t>ów uszlachetniających</w:t>
      </w:r>
      <w:r w:rsidR="3BF8A7FE" w:rsidRPr="00F3559E">
        <w:rPr>
          <w:rStyle w:val="Pogrubienie"/>
          <w:rFonts w:cstheme="minorHAnsi"/>
          <w:b w:val="0"/>
        </w:rPr>
        <w:t xml:space="preserve"> </w:t>
      </w:r>
      <w:r w:rsidR="007B2AE6" w:rsidRPr="00F3559E">
        <w:rPr>
          <w:rStyle w:val="Pogrubienie"/>
          <w:rFonts w:cstheme="minorHAnsi"/>
          <w:b w:val="0"/>
        </w:rPr>
        <w:t>jest w stanie</w:t>
      </w:r>
      <w:r w:rsidR="00760C25" w:rsidRPr="00F3559E">
        <w:rPr>
          <w:rStyle w:val="Pogrubienie"/>
          <w:rFonts w:cstheme="minorHAnsi"/>
          <w:b w:val="0"/>
        </w:rPr>
        <w:t xml:space="preserve"> </w:t>
      </w:r>
      <w:r w:rsidR="3413014D" w:rsidRPr="00F3559E">
        <w:rPr>
          <w:rStyle w:val="Pogrubienie"/>
          <w:rFonts w:cstheme="minorHAnsi"/>
          <w:b w:val="0"/>
        </w:rPr>
        <w:t>lepiej</w:t>
      </w:r>
      <w:r w:rsidR="00760C25" w:rsidRPr="00F3559E">
        <w:rPr>
          <w:rStyle w:val="Pogrubienie"/>
          <w:rFonts w:cstheme="minorHAnsi"/>
          <w:b w:val="0"/>
        </w:rPr>
        <w:t xml:space="preserve"> chroni</w:t>
      </w:r>
      <w:r w:rsidR="007B2AE6" w:rsidRPr="00F3559E">
        <w:rPr>
          <w:rStyle w:val="Pogrubienie"/>
          <w:rFonts w:cstheme="minorHAnsi"/>
          <w:b w:val="0"/>
        </w:rPr>
        <w:t>ć</w:t>
      </w:r>
      <w:r w:rsidR="00760C25" w:rsidRPr="00F3559E">
        <w:rPr>
          <w:rStyle w:val="Pogrubienie"/>
          <w:rFonts w:cstheme="minorHAnsi"/>
          <w:b w:val="0"/>
        </w:rPr>
        <w:t xml:space="preserve"> elementy skrzyni przed tarciem</w:t>
      </w:r>
      <w:r w:rsidR="007B2AE6" w:rsidRPr="00F3559E">
        <w:rPr>
          <w:rStyle w:val="Pogrubienie"/>
          <w:rFonts w:cstheme="minorHAnsi"/>
          <w:b w:val="0"/>
        </w:rPr>
        <w:t>,</w:t>
      </w:r>
      <w:r w:rsidR="00760C25" w:rsidRPr="00F3559E">
        <w:rPr>
          <w:rStyle w:val="Pogrubienie"/>
          <w:rFonts w:cstheme="minorHAnsi"/>
          <w:b w:val="0"/>
        </w:rPr>
        <w:t xml:space="preserve"> co </w:t>
      </w:r>
      <w:r w:rsidR="007B2AE6" w:rsidRPr="00F3559E">
        <w:rPr>
          <w:rStyle w:val="Pogrubienie"/>
          <w:rFonts w:cstheme="minorHAnsi"/>
          <w:b w:val="0"/>
        </w:rPr>
        <w:t xml:space="preserve">znacząco </w:t>
      </w:r>
      <w:r w:rsidR="00760C25" w:rsidRPr="00F3559E">
        <w:rPr>
          <w:rStyle w:val="Pogrubienie"/>
          <w:rFonts w:cstheme="minorHAnsi"/>
          <w:b w:val="0"/>
        </w:rPr>
        <w:t>przyczynia się do</w:t>
      </w:r>
      <w:r w:rsidR="007B2AE6" w:rsidRPr="00F3559E">
        <w:rPr>
          <w:rStyle w:val="Pogrubienie"/>
          <w:rFonts w:cstheme="minorHAnsi"/>
          <w:b w:val="0"/>
        </w:rPr>
        <w:t xml:space="preserve"> wydłużenia </w:t>
      </w:r>
      <w:r w:rsidR="00760C25" w:rsidRPr="00F3559E">
        <w:rPr>
          <w:rStyle w:val="Pogrubienie"/>
          <w:rFonts w:cstheme="minorHAnsi"/>
          <w:b w:val="0"/>
        </w:rPr>
        <w:t xml:space="preserve">żywotności </w:t>
      </w:r>
      <w:r w:rsidR="007B2AE6" w:rsidRPr="00F3559E">
        <w:rPr>
          <w:rStyle w:val="Pogrubienie"/>
          <w:rFonts w:cstheme="minorHAnsi"/>
          <w:b w:val="0"/>
        </w:rPr>
        <w:t>komponentów</w:t>
      </w:r>
      <w:r w:rsidR="00760C25" w:rsidRPr="00F3559E">
        <w:rPr>
          <w:rStyle w:val="Pogrubienie"/>
          <w:rFonts w:cstheme="minorHAnsi"/>
          <w:b w:val="0"/>
        </w:rPr>
        <w:t xml:space="preserve"> takich jak łożyska, koła zębate czy synchronizatory. </w:t>
      </w:r>
      <w:r w:rsidR="0A264578" w:rsidRPr="00F3559E">
        <w:rPr>
          <w:rStyle w:val="Pogrubienie"/>
          <w:rFonts w:cstheme="minorHAnsi"/>
          <w:b w:val="0"/>
        </w:rPr>
        <w:t>W przypadku</w:t>
      </w:r>
      <w:r w:rsidR="008E68FF" w:rsidRPr="00F3559E">
        <w:rPr>
          <w:rStyle w:val="Pogrubienie"/>
          <w:rFonts w:cstheme="minorHAnsi"/>
          <w:b w:val="0"/>
        </w:rPr>
        <w:t>,</w:t>
      </w:r>
      <w:r w:rsidR="0A264578" w:rsidRPr="00F3559E">
        <w:rPr>
          <w:rStyle w:val="Pogrubienie"/>
          <w:rFonts w:cstheme="minorHAnsi"/>
          <w:b w:val="0"/>
        </w:rPr>
        <w:t xml:space="preserve"> gdy skrzynie są podatne na półsuche tarcie</w:t>
      </w:r>
      <w:r w:rsidR="00BF54F6" w:rsidRPr="00F3559E">
        <w:rPr>
          <w:rStyle w:val="Pogrubienie"/>
          <w:rFonts w:cstheme="minorHAnsi"/>
          <w:b w:val="0"/>
        </w:rPr>
        <w:t>,</w:t>
      </w:r>
      <w:r w:rsidR="0A264578" w:rsidRPr="00F3559E">
        <w:rPr>
          <w:rStyle w:val="Pogrubienie"/>
          <w:rFonts w:cstheme="minorHAnsi"/>
          <w:b w:val="0"/>
        </w:rPr>
        <w:t xml:space="preserve"> zwłaszcza w wysokich temperaturach</w:t>
      </w:r>
      <w:r w:rsidR="00BF54F6" w:rsidRPr="00F3559E">
        <w:rPr>
          <w:rStyle w:val="Pogrubienie"/>
          <w:rFonts w:cstheme="minorHAnsi"/>
          <w:b w:val="0"/>
        </w:rPr>
        <w:t>,</w:t>
      </w:r>
      <w:r w:rsidR="0A264578" w:rsidRPr="00F3559E">
        <w:rPr>
          <w:rStyle w:val="Pogrubienie"/>
          <w:rFonts w:cstheme="minorHAnsi"/>
          <w:b w:val="0"/>
        </w:rPr>
        <w:t xml:space="preserve"> producent stosuje</w:t>
      </w:r>
      <w:r w:rsidR="47BD7082" w:rsidRPr="00F3559E">
        <w:rPr>
          <w:rStyle w:val="Pogrubienie"/>
          <w:rFonts w:cstheme="minorHAnsi"/>
          <w:b w:val="0"/>
        </w:rPr>
        <w:t xml:space="preserve"> dodatki w</w:t>
      </w:r>
      <w:r w:rsidR="0A264578" w:rsidRPr="00F3559E">
        <w:rPr>
          <w:rStyle w:val="Pogrubienie"/>
          <w:rFonts w:cstheme="minorHAnsi"/>
          <w:b w:val="0"/>
        </w:rPr>
        <w:t xml:space="preserve"> technologi</w:t>
      </w:r>
      <w:r w:rsidR="4D9FD4C4" w:rsidRPr="00F3559E">
        <w:rPr>
          <w:rStyle w:val="Pogrubienie"/>
          <w:rFonts w:cstheme="minorHAnsi"/>
          <w:b w:val="0"/>
        </w:rPr>
        <w:t>i</w:t>
      </w:r>
      <w:r w:rsidR="0A264578" w:rsidRPr="00F3559E">
        <w:rPr>
          <w:rStyle w:val="Pogrubienie"/>
          <w:rFonts w:cstheme="minorHAnsi"/>
          <w:b w:val="0"/>
        </w:rPr>
        <w:t xml:space="preserve"> </w:t>
      </w:r>
      <w:r w:rsidR="0A264578" w:rsidRPr="00F3559E">
        <w:rPr>
          <w:rStyle w:val="Pogrubienie"/>
          <w:rFonts w:cstheme="minorHAnsi"/>
          <w:bCs/>
        </w:rPr>
        <w:t xml:space="preserve">Extreme </w:t>
      </w:r>
      <w:proofErr w:type="spellStart"/>
      <w:r w:rsidR="0A264578" w:rsidRPr="00F3559E">
        <w:rPr>
          <w:rStyle w:val="Pogrubienie"/>
          <w:rFonts w:cstheme="minorHAnsi"/>
          <w:bCs/>
        </w:rPr>
        <w:t>Pres</w:t>
      </w:r>
      <w:r w:rsidR="09F375A1" w:rsidRPr="00F3559E">
        <w:rPr>
          <w:rStyle w:val="Pogrubienie"/>
          <w:rFonts w:cstheme="minorHAnsi"/>
          <w:bCs/>
        </w:rPr>
        <w:t>s</w:t>
      </w:r>
      <w:r w:rsidR="0A264578" w:rsidRPr="00F3559E">
        <w:rPr>
          <w:rStyle w:val="Pogrubienie"/>
          <w:rFonts w:cstheme="minorHAnsi"/>
          <w:bCs/>
        </w:rPr>
        <w:t>ure</w:t>
      </w:r>
      <w:proofErr w:type="spellEnd"/>
      <w:r w:rsidR="0A264578" w:rsidRPr="00F3559E">
        <w:rPr>
          <w:rStyle w:val="Pogrubienie"/>
          <w:rFonts w:cstheme="minorHAnsi"/>
          <w:b w:val="0"/>
        </w:rPr>
        <w:t>. P</w:t>
      </w:r>
      <w:r w:rsidR="00FC662B" w:rsidRPr="00F3559E">
        <w:rPr>
          <w:rStyle w:val="Pogrubienie"/>
          <w:rFonts w:cstheme="minorHAnsi"/>
          <w:b w:val="0"/>
        </w:rPr>
        <w:t xml:space="preserve">rzy wymianie oleju dobrą praktyką w niektórych typach przekładni jest zalanie </w:t>
      </w:r>
      <w:r w:rsidR="00B86E62" w:rsidRPr="00F3559E">
        <w:rPr>
          <w:rStyle w:val="Pogrubienie"/>
          <w:rFonts w:cstheme="minorHAnsi"/>
          <w:b w:val="0"/>
        </w:rPr>
        <w:t xml:space="preserve">ok. </w:t>
      </w:r>
      <w:r w:rsidR="00461BC5" w:rsidRPr="00F3559E">
        <w:rPr>
          <w:rStyle w:val="Pogrubienie"/>
          <w:rFonts w:cstheme="minorHAnsi"/>
          <w:b w:val="0"/>
        </w:rPr>
        <w:t>300 ml</w:t>
      </w:r>
      <w:r w:rsidR="00FC662B" w:rsidRPr="00F3559E">
        <w:rPr>
          <w:rStyle w:val="Pogrubienie"/>
          <w:rFonts w:cstheme="minorHAnsi"/>
          <w:b w:val="0"/>
        </w:rPr>
        <w:t xml:space="preserve"> więcej oleju niż przewiduje producent, tak np. jest w przypadku omawianej skrzyni M20/M32</w:t>
      </w:r>
      <w:r w:rsidR="00ED4276" w:rsidRPr="00F3559E">
        <w:rPr>
          <w:rStyle w:val="Pogrubienie"/>
          <w:rFonts w:cstheme="minorHAnsi"/>
          <w:b w:val="0"/>
        </w:rPr>
        <w:t>,</w:t>
      </w:r>
      <w:r w:rsidR="00FC662B" w:rsidRPr="00F3559E">
        <w:rPr>
          <w:rStyle w:val="Pogrubienie"/>
          <w:rFonts w:cstheme="minorHAnsi"/>
          <w:b w:val="0"/>
        </w:rPr>
        <w:t xml:space="preserve"> gdzie większa ilość oleju lepiej chroni </w:t>
      </w:r>
      <w:r w:rsidR="002C5FE9" w:rsidRPr="00F3559E">
        <w:rPr>
          <w:rStyle w:val="Pogrubienie"/>
          <w:rFonts w:cstheme="minorHAnsi"/>
          <w:b w:val="0"/>
        </w:rPr>
        <w:t xml:space="preserve">bardziej narażone </w:t>
      </w:r>
      <w:r w:rsidR="00FC662B" w:rsidRPr="00F3559E">
        <w:rPr>
          <w:rStyle w:val="Pogrubienie"/>
          <w:rFonts w:cstheme="minorHAnsi"/>
          <w:b w:val="0"/>
        </w:rPr>
        <w:t>miejsca w skrzyni biegów.</w:t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  <w:r w:rsidR="007B2AE6" w:rsidRPr="00F3559E">
        <w:rPr>
          <w:rStyle w:val="Pogrubienie"/>
          <w:rFonts w:cstheme="minorHAnsi"/>
          <w:b w:val="0"/>
        </w:rPr>
        <w:t>Nie można również zapominać o wpływie nawyków kierowcy na stan skrzyni biegów.</w:t>
      </w:r>
      <w:r w:rsidRPr="00F3559E">
        <w:rPr>
          <w:rStyle w:val="Pogrubienie"/>
          <w:rFonts w:cstheme="minorHAnsi"/>
          <w:b w:val="0"/>
        </w:rPr>
        <w:t xml:space="preserve"> </w:t>
      </w:r>
      <w:r w:rsidR="007B2AE6" w:rsidRPr="00F3559E">
        <w:rPr>
          <w:rStyle w:val="Pogrubienie"/>
          <w:rFonts w:cstheme="minorHAnsi"/>
          <w:b w:val="0"/>
        </w:rPr>
        <w:t>Oto lista złych nawyków, których warto unikać, aby przedłużyć żywotność</w:t>
      </w:r>
      <w:r w:rsidR="00511900" w:rsidRPr="00F3559E">
        <w:rPr>
          <w:rStyle w:val="Pogrubienie"/>
          <w:rFonts w:cstheme="minorHAnsi"/>
          <w:b w:val="0"/>
        </w:rPr>
        <w:t xml:space="preserve"> manualnej</w:t>
      </w:r>
      <w:r w:rsidR="007B2AE6" w:rsidRPr="00F3559E">
        <w:rPr>
          <w:rStyle w:val="Pogrubienie"/>
          <w:rFonts w:cstheme="minorHAnsi"/>
          <w:b w:val="0"/>
        </w:rPr>
        <w:t xml:space="preserve"> skrzyni biegów:</w:t>
      </w:r>
      <w:r w:rsidRPr="00F3559E">
        <w:rPr>
          <w:rFonts w:cstheme="minorHAnsi"/>
        </w:rPr>
        <w:br/>
      </w:r>
      <w:r w:rsidRPr="00F3559E">
        <w:rPr>
          <w:rFonts w:cstheme="minorHAnsi"/>
        </w:rPr>
        <w:br/>
      </w:r>
    </w:p>
    <w:p w14:paraId="176EC4E2" w14:textId="71B634F5" w:rsidR="00DA5504" w:rsidRPr="00F3559E" w:rsidRDefault="000F2B3F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</w:rPr>
        <w:t xml:space="preserve">- jazda </w:t>
      </w:r>
      <w:r w:rsidR="003C6CAC" w:rsidRPr="00F3559E">
        <w:rPr>
          <w:rStyle w:val="Pogrubienie"/>
          <w:rFonts w:cstheme="minorHAnsi"/>
        </w:rPr>
        <w:t>na niskich obrotach:</w:t>
      </w:r>
      <w:r w:rsidR="003C6CAC" w:rsidRPr="00F3559E">
        <w:rPr>
          <w:rFonts w:cstheme="minorHAnsi"/>
        </w:rPr>
        <w:t xml:space="preserve"> prowadzi do nadmiernych obciążeń </w:t>
      </w:r>
      <w:r w:rsidR="22B5B8D8" w:rsidRPr="00F3559E">
        <w:rPr>
          <w:rFonts w:cstheme="minorHAnsi"/>
        </w:rPr>
        <w:t>elementów</w:t>
      </w:r>
      <w:r w:rsidR="003C6CAC" w:rsidRPr="00F3559E">
        <w:rPr>
          <w:rFonts w:cstheme="minorHAnsi"/>
        </w:rPr>
        <w:t xml:space="preserve"> silnika</w:t>
      </w:r>
      <w:r w:rsidR="00D73016" w:rsidRPr="00F3559E">
        <w:rPr>
          <w:rFonts w:cstheme="minorHAnsi"/>
        </w:rPr>
        <w:t>,</w:t>
      </w:r>
      <w:r w:rsidR="0020396A" w:rsidRPr="00F3559E">
        <w:rPr>
          <w:rFonts w:cstheme="minorHAnsi"/>
        </w:rPr>
        <w:t xml:space="preserve"> takich jak układ korbowo</w:t>
      </w:r>
      <w:r w:rsidR="00D73016" w:rsidRPr="00F3559E">
        <w:rPr>
          <w:rFonts w:cstheme="minorHAnsi"/>
        </w:rPr>
        <w:t>-</w:t>
      </w:r>
      <w:r w:rsidR="0020396A" w:rsidRPr="00F3559E">
        <w:rPr>
          <w:rFonts w:cstheme="minorHAnsi"/>
        </w:rPr>
        <w:t>tłokowy</w:t>
      </w:r>
      <w:r w:rsidR="003C6CAC" w:rsidRPr="00F3559E">
        <w:rPr>
          <w:rFonts w:cstheme="minorHAnsi"/>
        </w:rPr>
        <w:t xml:space="preserve"> </w:t>
      </w:r>
      <w:r w:rsidR="0020396A" w:rsidRPr="00F3559E">
        <w:rPr>
          <w:rFonts w:cstheme="minorHAnsi"/>
        </w:rPr>
        <w:t>oraz nadmierne obciążenie skrzyni biegów</w:t>
      </w:r>
      <w:r w:rsidR="007E4A77" w:rsidRPr="00F3559E">
        <w:rPr>
          <w:rFonts w:cstheme="minorHAnsi"/>
        </w:rPr>
        <w:t>,</w:t>
      </w:r>
      <w:r w:rsidR="0020396A" w:rsidRPr="00F3559E">
        <w:rPr>
          <w:rFonts w:cstheme="minorHAnsi"/>
        </w:rPr>
        <w:t xml:space="preserve"> które w konsekwencji doprowadza do przedwczesnego zużycia łożysk skrzyni biegów</w:t>
      </w:r>
      <w:r w:rsidR="001B633D" w:rsidRPr="00F3559E">
        <w:rPr>
          <w:rFonts w:cstheme="minorHAnsi"/>
        </w:rPr>
        <w:t>,</w:t>
      </w:r>
    </w:p>
    <w:p w14:paraId="0DDD2DEB" w14:textId="622A32C5" w:rsidR="00D9667D" w:rsidRPr="00F3559E" w:rsidRDefault="00DA5504" w:rsidP="003C6CAC">
      <w:pPr>
        <w:pStyle w:val="Bezodstpw"/>
        <w:rPr>
          <w:rFonts w:cstheme="minorHAnsi"/>
        </w:rPr>
      </w:pPr>
      <w:r w:rsidRPr="00F3559E">
        <w:rPr>
          <w:rFonts w:cstheme="minorHAnsi"/>
        </w:rPr>
        <w:lastRenderedPageBreak/>
        <w:br/>
      </w:r>
      <w:r w:rsidR="000F2B3F" w:rsidRPr="00F3559E">
        <w:rPr>
          <w:rStyle w:val="Pogrubienie"/>
          <w:rFonts w:cstheme="minorHAnsi"/>
        </w:rPr>
        <w:t>- w</w:t>
      </w:r>
      <w:r w:rsidRPr="00F3559E">
        <w:rPr>
          <w:rStyle w:val="Pogrubienie"/>
          <w:rFonts w:cstheme="minorHAnsi"/>
        </w:rPr>
        <w:t>ciśnięcie gazu bez redukcji biegu przy niskich obrotach:</w:t>
      </w:r>
      <w:r w:rsidRPr="00F3559E">
        <w:rPr>
          <w:rFonts w:cstheme="minorHAnsi"/>
        </w:rPr>
        <w:t xml:space="preserve"> </w:t>
      </w:r>
      <w:r w:rsidR="001B633D" w:rsidRPr="00F3559E">
        <w:rPr>
          <w:rFonts w:cstheme="minorHAnsi"/>
        </w:rPr>
        <w:t>t</w:t>
      </w:r>
      <w:r w:rsidR="0020396A" w:rsidRPr="00F3559E">
        <w:rPr>
          <w:rFonts w:cstheme="minorHAnsi"/>
        </w:rPr>
        <w:t>ak jak powyżej</w:t>
      </w:r>
      <w:r w:rsidR="00146862" w:rsidRPr="00F3559E">
        <w:rPr>
          <w:rFonts w:cstheme="minorHAnsi"/>
        </w:rPr>
        <w:t>,</w:t>
      </w:r>
      <w:r w:rsidR="0020396A" w:rsidRPr="00F3559E">
        <w:rPr>
          <w:rFonts w:cstheme="minorHAnsi"/>
        </w:rPr>
        <w:t xml:space="preserve"> m</w:t>
      </w:r>
      <w:r w:rsidRPr="00F3559E">
        <w:rPr>
          <w:rFonts w:cstheme="minorHAnsi"/>
        </w:rPr>
        <w:t>oże powodować</w:t>
      </w:r>
      <w:r w:rsidR="0020396A" w:rsidRPr="00F3559E">
        <w:rPr>
          <w:rFonts w:cstheme="minorHAnsi"/>
        </w:rPr>
        <w:t xml:space="preserve"> </w:t>
      </w:r>
      <w:r w:rsidRPr="00F3559E">
        <w:rPr>
          <w:rFonts w:cstheme="minorHAnsi"/>
        </w:rPr>
        <w:t>mechaniczne obciążenia zarówno skrzyni biegów, jak i silnika</w:t>
      </w:r>
      <w:r w:rsidR="0020396A" w:rsidRPr="00F3559E">
        <w:rPr>
          <w:rFonts w:cstheme="minorHAnsi"/>
        </w:rPr>
        <w:t>. Objawia się to drganiami całej kabiny samochodu</w:t>
      </w:r>
      <w:r w:rsidR="007B2AE6" w:rsidRPr="00F3559E">
        <w:rPr>
          <w:rFonts w:cstheme="minorHAnsi"/>
        </w:rPr>
        <w:t>. Niektóre sportowe samochody z tego powodu ulegają awarii wygięcia korbowodów</w:t>
      </w:r>
      <w:r w:rsidR="001B633D" w:rsidRPr="00F3559E">
        <w:rPr>
          <w:rFonts w:cstheme="minorHAnsi"/>
        </w:rPr>
        <w:t>,</w:t>
      </w:r>
    </w:p>
    <w:p w14:paraId="5AF00DF2" w14:textId="77777777" w:rsidR="00D9667D" w:rsidRPr="00F3559E" w:rsidRDefault="00D9667D" w:rsidP="003C6CAC">
      <w:pPr>
        <w:pStyle w:val="Bezodstpw"/>
        <w:rPr>
          <w:rFonts w:cstheme="minorHAnsi"/>
        </w:rPr>
      </w:pPr>
    </w:p>
    <w:p w14:paraId="101A4B39" w14:textId="015C1808" w:rsidR="00D9667D" w:rsidRPr="00F3559E" w:rsidRDefault="000F2B3F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nieprawidłowa </w:t>
      </w:r>
      <w:r w:rsidR="00D9667D" w:rsidRPr="00F3559E">
        <w:rPr>
          <w:rStyle w:val="Pogrubienie"/>
          <w:rFonts w:cstheme="minorHAnsi"/>
          <w:bCs/>
        </w:rPr>
        <w:t>zmiana biegów:</w:t>
      </w:r>
      <w:r w:rsidR="00D9667D" w:rsidRPr="00F3559E">
        <w:rPr>
          <w:rFonts w:cstheme="minorHAnsi"/>
        </w:rPr>
        <w:t xml:space="preserve"> </w:t>
      </w:r>
      <w:r w:rsidR="001B633D" w:rsidRPr="00F3559E">
        <w:rPr>
          <w:rFonts w:cstheme="minorHAnsi"/>
        </w:rPr>
        <w:t xml:space="preserve">zmiana </w:t>
      </w:r>
      <w:r w:rsidR="00D9667D" w:rsidRPr="00F3559E">
        <w:rPr>
          <w:rFonts w:cstheme="minorHAnsi"/>
        </w:rPr>
        <w:t>biegów bez w pełni wciśniętego sprzęgła prowadzi do zużycia synchronizatorów, co jest często sygnalizowane zgrzytem</w:t>
      </w:r>
      <w:r w:rsidR="001B633D" w:rsidRPr="00F3559E">
        <w:rPr>
          <w:rFonts w:cstheme="minorHAnsi"/>
        </w:rPr>
        <w:t>,</w:t>
      </w:r>
    </w:p>
    <w:p w14:paraId="1EA3E77C" w14:textId="77777777" w:rsidR="00D9667D" w:rsidRPr="00F3559E" w:rsidRDefault="00D9667D" w:rsidP="003C6CAC">
      <w:pPr>
        <w:pStyle w:val="Bezodstpw"/>
        <w:rPr>
          <w:rFonts w:cstheme="minorHAnsi"/>
        </w:rPr>
      </w:pPr>
    </w:p>
    <w:p w14:paraId="378D4C63" w14:textId="3C193AA9" w:rsidR="00D9667D" w:rsidRPr="00F3559E" w:rsidRDefault="000F2B3F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trzymanie </w:t>
      </w:r>
      <w:r w:rsidR="00D9667D" w:rsidRPr="00F3559E">
        <w:rPr>
          <w:rStyle w:val="Pogrubienie"/>
          <w:rFonts w:cstheme="minorHAnsi"/>
          <w:bCs/>
        </w:rPr>
        <w:t>ręki na dźwigni zmiany biegów:</w:t>
      </w:r>
      <w:r w:rsidR="00D9667D" w:rsidRPr="00F3559E">
        <w:rPr>
          <w:rFonts w:cstheme="minorHAnsi"/>
        </w:rPr>
        <w:t xml:space="preserve"> </w:t>
      </w:r>
      <w:r w:rsidR="001B633D" w:rsidRPr="00F3559E">
        <w:rPr>
          <w:rFonts w:cstheme="minorHAnsi"/>
        </w:rPr>
        <w:t xml:space="preserve">to </w:t>
      </w:r>
      <w:r w:rsidR="00D9667D" w:rsidRPr="00F3559E">
        <w:rPr>
          <w:rFonts w:cstheme="minorHAnsi"/>
        </w:rPr>
        <w:t>długotrwały proces jednak utrzymywanie ręki na dźwigni może prowadzić do przedwczesnego zużycia widełek zmiany biegów z powodu dodatkowego tarcia</w:t>
      </w:r>
      <w:r w:rsidR="001B633D" w:rsidRPr="00F3559E">
        <w:rPr>
          <w:rFonts w:cstheme="minorHAnsi"/>
        </w:rPr>
        <w:t>,</w:t>
      </w:r>
    </w:p>
    <w:p w14:paraId="2FE8560C" w14:textId="77777777" w:rsidR="00D9667D" w:rsidRPr="00F3559E" w:rsidRDefault="00D9667D" w:rsidP="003C6CAC">
      <w:pPr>
        <w:pStyle w:val="Bezodstpw"/>
        <w:rPr>
          <w:rFonts w:cstheme="minorHAnsi"/>
        </w:rPr>
      </w:pPr>
    </w:p>
    <w:p w14:paraId="0D862396" w14:textId="2343964B" w:rsidR="00D9667D" w:rsidRPr="00F3559E" w:rsidRDefault="000F2B3F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rozregulowane </w:t>
      </w:r>
      <w:r w:rsidR="00D9667D" w:rsidRPr="00F3559E">
        <w:rPr>
          <w:rStyle w:val="Pogrubienie"/>
          <w:rFonts w:cstheme="minorHAnsi"/>
          <w:bCs/>
        </w:rPr>
        <w:t>linki zmiany biegów:</w:t>
      </w:r>
      <w:r w:rsidR="00D9667D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 xml:space="preserve">zużyte </w:t>
      </w:r>
      <w:r w:rsidR="00D9667D" w:rsidRPr="00F3559E">
        <w:rPr>
          <w:rFonts w:cstheme="minorHAnsi"/>
        </w:rPr>
        <w:t>elementy mogą powodować nieprecyzyjne wbijanie biegów i uszkodzenia synchronizatorów</w:t>
      </w:r>
      <w:r w:rsidR="001B633D" w:rsidRPr="00F3559E">
        <w:rPr>
          <w:rFonts w:cstheme="minorHAnsi"/>
        </w:rPr>
        <w:t>,</w:t>
      </w:r>
    </w:p>
    <w:p w14:paraId="46D80375" w14:textId="77777777" w:rsidR="002C5FE9" w:rsidRPr="00F3559E" w:rsidRDefault="002C5FE9" w:rsidP="003C6CAC">
      <w:pPr>
        <w:pStyle w:val="Bezodstpw"/>
        <w:rPr>
          <w:rFonts w:cstheme="minorHAnsi"/>
        </w:rPr>
      </w:pPr>
    </w:p>
    <w:p w14:paraId="61B3D814" w14:textId="6B5DF8B9" w:rsidR="002C5FE9" w:rsidRPr="00F3559E" w:rsidRDefault="000F2B3F" w:rsidP="002C5FE9">
      <w:pPr>
        <w:rPr>
          <w:rFonts w:cstheme="minorHAnsi"/>
        </w:rPr>
      </w:pPr>
      <w:r w:rsidRPr="00F3559E">
        <w:rPr>
          <w:rFonts w:cstheme="minorHAnsi"/>
          <w:b/>
          <w:bCs/>
        </w:rPr>
        <w:t xml:space="preserve">- zbyt </w:t>
      </w:r>
      <w:r w:rsidR="002C5FE9" w:rsidRPr="00F3559E">
        <w:rPr>
          <w:rFonts w:cstheme="minorHAnsi"/>
          <w:b/>
          <w:bCs/>
        </w:rPr>
        <w:t xml:space="preserve">mała ilość oleju podczas serwisu: </w:t>
      </w:r>
      <w:r w:rsidR="002C5FE9" w:rsidRPr="00F3559E">
        <w:rPr>
          <w:rFonts w:cstheme="minorHAnsi"/>
        </w:rPr>
        <w:t>chodzi tutaj o fakt</w:t>
      </w:r>
      <w:r w:rsidR="713CC21F" w:rsidRPr="00F3559E">
        <w:rPr>
          <w:rFonts w:cstheme="minorHAnsi"/>
        </w:rPr>
        <w:t>,</w:t>
      </w:r>
      <w:r w:rsidR="002C5FE9" w:rsidRPr="00F3559E">
        <w:rPr>
          <w:rFonts w:cstheme="minorHAnsi"/>
        </w:rPr>
        <w:t xml:space="preserve"> że duża cześć przekładni potrzebuje np. 2,2 litra lub 3,</w:t>
      </w:r>
      <w:r w:rsidR="00AB4BF5" w:rsidRPr="00F3559E">
        <w:rPr>
          <w:rFonts w:cstheme="minorHAnsi"/>
        </w:rPr>
        <w:t>1</w:t>
      </w:r>
      <w:r w:rsidR="002C5FE9" w:rsidRPr="00F3559E">
        <w:rPr>
          <w:rFonts w:cstheme="minorHAnsi"/>
        </w:rPr>
        <w:t xml:space="preserve"> litra. Nawet 100-</w:t>
      </w:r>
      <w:r w:rsidR="00461BC5" w:rsidRPr="00F3559E">
        <w:rPr>
          <w:rFonts w:cstheme="minorHAnsi"/>
        </w:rPr>
        <w:t>200 ml</w:t>
      </w:r>
      <w:r w:rsidR="002C5FE9" w:rsidRPr="00F3559E">
        <w:rPr>
          <w:rFonts w:cstheme="minorHAnsi"/>
        </w:rPr>
        <w:t xml:space="preserve"> oleju</w:t>
      </w:r>
      <w:r w:rsidR="00361A3A" w:rsidRPr="00F3559E">
        <w:rPr>
          <w:rFonts w:cstheme="minorHAnsi"/>
        </w:rPr>
        <w:t>,</w:t>
      </w:r>
      <w:r w:rsidR="002C5FE9" w:rsidRPr="00F3559E">
        <w:rPr>
          <w:rFonts w:cstheme="minorHAnsi"/>
        </w:rPr>
        <w:t xml:space="preserve"> które</w:t>
      </w:r>
      <w:r w:rsidR="134C4D7D" w:rsidRPr="00F3559E">
        <w:rPr>
          <w:rFonts w:cstheme="minorHAnsi"/>
        </w:rPr>
        <w:t>go</w:t>
      </w:r>
      <w:r w:rsidR="002C5FE9" w:rsidRPr="00F3559E">
        <w:rPr>
          <w:rFonts w:cstheme="minorHAnsi"/>
        </w:rPr>
        <w:t xml:space="preserve"> będzie brakowało</w:t>
      </w:r>
      <w:r w:rsidR="07385A75" w:rsidRPr="00F3559E">
        <w:rPr>
          <w:rFonts w:cstheme="minorHAnsi"/>
        </w:rPr>
        <w:t>,</w:t>
      </w:r>
      <w:r w:rsidR="002C5FE9" w:rsidRPr="00F3559E">
        <w:rPr>
          <w:rFonts w:cstheme="minorHAnsi"/>
        </w:rPr>
        <w:t xml:space="preserve"> może nie być w stanie pokryć jakiejś części przekładni</w:t>
      </w:r>
      <w:r w:rsidR="00146862" w:rsidRPr="00F3559E">
        <w:rPr>
          <w:rFonts w:cstheme="minorHAnsi"/>
        </w:rPr>
        <w:t>,</w:t>
      </w:r>
      <w:r w:rsidR="002C5FE9" w:rsidRPr="00F3559E">
        <w:rPr>
          <w:rFonts w:cstheme="minorHAnsi"/>
        </w:rPr>
        <w:t xml:space="preserve"> co przy interwale wymian do 100 tys. km może być fatalne w skutkach</w:t>
      </w:r>
      <w:r w:rsidR="001B633D" w:rsidRPr="00F3559E">
        <w:rPr>
          <w:rFonts w:cstheme="minorHAnsi"/>
        </w:rPr>
        <w:t>,</w:t>
      </w:r>
    </w:p>
    <w:p w14:paraId="2372F235" w14:textId="7A19FAE7" w:rsidR="00D9667D" w:rsidRPr="00F3559E" w:rsidRDefault="000F2B3F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</w:rPr>
        <w:t>- p</w:t>
      </w:r>
      <w:r w:rsidR="606563B0" w:rsidRPr="00F3559E">
        <w:rPr>
          <w:rFonts w:cstheme="minorHAnsi"/>
          <w:b/>
          <w:bCs/>
        </w:rPr>
        <w:t>rzepracowany płyn DOT-4</w:t>
      </w:r>
      <w:r w:rsidR="606563B0" w:rsidRPr="00F3559E">
        <w:rPr>
          <w:rFonts w:cstheme="minorHAnsi"/>
        </w:rPr>
        <w:t xml:space="preserve">: </w:t>
      </w:r>
      <w:r w:rsidR="002843BA" w:rsidRPr="00F3559E">
        <w:rPr>
          <w:rFonts w:cstheme="minorHAnsi"/>
        </w:rPr>
        <w:t>p</w:t>
      </w:r>
      <w:r w:rsidR="72CFC8BA" w:rsidRPr="00F3559E">
        <w:rPr>
          <w:rFonts w:cstheme="minorHAnsi"/>
        </w:rPr>
        <w:t>łyn DOT4</w:t>
      </w:r>
      <w:r w:rsidR="00146862" w:rsidRPr="00F3559E">
        <w:rPr>
          <w:rFonts w:cstheme="minorHAnsi"/>
        </w:rPr>
        <w:t>,</w:t>
      </w:r>
      <w:r w:rsidR="72CFC8BA" w:rsidRPr="00F3559E">
        <w:rPr>
          <w:rFonts w:cstheme="minorHAnsi"/>
        </w:rPr>
        <w:t xml:space="preserve"> znajdujący się w </w:t>
      </w:r>
      <w:r w:rsidR="3AC36940" w:rsidRPr="00F3559E">
        <w:rPr>
          <w:rFonts w:cstheme="minorHAnsi"/>
        </w:rPr>
        <w:t xml:space="preserve">układzie hydraulicznym </w:t>
      </w:r>
      <w:proofErr w:type="spellStart"/>
      <w:r w:rsidR="3AC36940" w:rsidRPr="00F3559E">
        <w:rPr>
          <w:rFonts w:cstheme="minorHAnsi"/>
        </w:rPr>
        <w:t>wysprzęglika</w:t>
      </w:r>
      <w:proofErr w:type="spellEnd"/>
      <w:r w:rsidR="00146862" w:rsidRPr="00F3559E">
        <w:rPr>
          <w:rFonts w:cstheme="minorHAnsi"/>
        </w:rPr>
        <w:t>,</w:t>
      </w:r>
      <w:r w:rsidR="3AC36940" w:rsidRPr="00F3559E">
        <w:rPr>
          <w:rFonts w:cstheme="minorHAnsi"/>
        </w:rPr>
        <w:t xml:space="preserve"> z</w:t>
      </w:r>
      <w:r w:rsidR="606563B0" w:rsidRPr="00F3559E">
        <w:rPr>
          <w:rFonts w:cstheme="minorHAnsi"/>
        </w:rPr>
        <w:t xml:space="preserve"> powodu j</w:t>
      </w:r>
      <w:r w:rsidR="00D9667D" w:rsidRPr="00F3559E">
        <w:rPr>
          <w:rFonts w:cstheme="minorHAnsi"/>
        </w:rPr>
        <w:t xml:space="preserve">ego </w:t>
      </w:r>
      <w:proofErr w:type="spellStart"/>
      <w:r w:rsidR="00D9667D" w:rsidRPr="00F3559E">
        <w:rPr>
          <w:rFonts w:cstheme="minorHAnsi"/>
        </w:rPr>
        <w:t>hydroskopijnoś</w:t>
      </w:r>
      <w:r w:rsidR="1A15DBD9" w:rsidRPr="00F3559E">
        <w:rPr>
          <w:rFonts w:cstheme="minorHAnsi"/>
        </w:rPr>
        <w:t>ci</w:t>
      </w:r>
      <w:proofErr w:type="spellEnd"/>
      <w:r w:rsidR="00D9667D" w:rsidRPr="00F3559E">
        <w:rPr>
          <w:rFonts w:cstheme="minorHAnsi"/>
        </w:rPr>
        <w:t xml:space="preserve"> wymaga regularnej wymiany, zaleca się </w:t>
      </w:r>
      <w:r w:rsidR="00146862" w:rsidRPr="00F3559E">
        <w:rPr>
          <w:rFonts w:cstheme="minorHAnsi"/>
        </w:rPr>
        <w:t xml:space="preserve">ją </w:t>
      </w:r>
      <w:r w:rsidR="00D9667D" w:rsidRPr="00F3559E">
        <w:rPr>
          <w:rFonts w:cstheme="minorHAnsi"/>
        </w:rPr>
        <w:t>co dwa lata, aby zapobiegać problemom ze sprzęgłem</w:t>
      </w:r>
      <w:r w:rsidR="00FA33AC" w:rsidRPr="00F3559E">
        <w:rPr>
          <w:rFonts w:cstheme="minorHAnsi"/>
        </w:rPr>
        <w:t>,</w:t>
      </w:r>
      <w:r w:rsidR="00D9667D" w:rsidRPr="00F3559E">
        <w:rPr>
          <w:rFonts w:cstheme="minorHAnsi"/>
        </w:rPr>
        <w:t xml:space="preserve"> np. wciśnięcie sprzęgła do oporu skutkuje ruchem </w:t>
      </w:r>
      <w:proofErr w:type="spellStart"/>
      <w:r w:rsidR="00D9667D" w:rsidRPr="00F3559E">
        <w:rPr>
          <w:rFonts w:cstheme="minorHAnsi"/>
        </w:rPr>
        <w:t>wysprzęglika</w:t>
      </w:r>
      <w:proofErr w:type="spellEnd"/>
      <w:r w:rsidR="00D9667D" w:rsidRPr="00F3559E">
        <w:rPr>
          <w:rFonts w:cstheme="minorHAnsi"/>
        </w:rPr>
        <w:t xml:space="preserve"> w 60-70%</w:t>
      </w:r>
      <w:r w:rsidR="00FA33AC" w:rsidRPr="00F3559E">
        <w:rPr>
          <w:rFonts w:cstheme="minorHAnsi"/>
        </w:rPr>
        <w:t xml:space="preserve">, </w:t>
      </w:r>
      <w:r w:rsidR="00D9667D" w:rsidRPr="00F3559E">
        <w:rPr>
          <w:rFonts w:cstheme="minorHAnsi"/>
        </w:rPr>
        <w:t>co jest fatalne w skutkach dla skrzyni biegów</w:t>
      </w:r>
      <w:r w:rsidR="001B633D" w:rsidRPr="00F3559E">
        <w:rPr>
          <w:rFonts w:cstheme="minorHAnsi"/>
        </w:rPr>
        <w:t>,</w:t>
      </w:r>
      <w:r w:rsidR="00D9667D" w:rsidRPr="00F3559E">
        <w:rPr>
          <w:rFonts w:cstheme="minorHAnsi"/>
        </w:rPr>
        <w:br/>
      </w:r>
    </w:p>
    <w:p w14:paraId="28D0AE27" w14:textId="185BE16D" w:rsidR="003C6CAC" w:rsidRPr="00F3559E" w:rsidRDefault="00C03957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jazda </w:t>
      </w:r>
      <w:r w:rsidR="003C6CAC" w:rsidRPr="00F3559E">
        <w:rPr>
          <w:rStyle w:val="Pogrubienie"/>
          <w:rFonts w:cstheme="minorHAnsi"/>
          <w:bCs/>
        </w:rPr>
        <w:t>na półsprzęgle:</w:t>
      </w:r>
      <w:r w:rsidR="003C6CAC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 xml:space="preserve">powoduje </w:t>
      </w:r>
      <w:r w:rsidR="003C6CAC" w:rsidRPr="00F3559E">
        <w:rPr>
          <w:rFonts w:cstheme="minorHAnsi"/>
        </w:rPr>
        <w:t>przeciążenie docisku sprzęgła i łożyska wyciskowego oraz przypalanie tarczy sprzęgłowej</w:t>
      </w:r>
      <w:r w:rsidR="001B633D" w:rsidRPr="00F3559E">
        <w:rPr>
          <w:rFonts w:cstheme="minorHAnsi"/>
        </w:rPr>
        <w:t>,</w:t>
      </w:r>
      <w:r w:rsidR="003C6CAC" w:rsidRPr="00F3559E">
        <w:rPr>
          <w:rFonts w:cstheme="minorHAnsi"/>
        </w:rPr>
        <w:br/>
      </w:r>
    </w:p>
    <w:p w14:paraId="6AD4B770" w14:textId="66179982" w:rsidR="003C6CAC" w:rsidRPr="00F3559E" w:rsidRDefault="00C03957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trzymanie </w:t>
      </w:r>
      <w:r w:rsidR="003C6CAC" w:rsidRPr="00F3559E">
        <w:rPr>
          <w:rStyle w:val="Pogrubienie"/>
          <w:rFonts w:cstheme="minorHAnsi"/>
          <w:bCs/>
        </w:rPr>
        <w:t>wciśniętego sprzęgła na postoju:</w:t>
      </w:r>
      <w:r w:rsidR="003C6CAC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 xml:space="preserve">generuje </w:t>
      </w:r>
      <w:r w:rsidR="003C6CAC" w:rsidRPr="00F3559E">
        <w:rPr>
          <w:rFonts w:cstheme="minorHAnsi"/>
        </w:rPr>
        <w:t>dodatkowe obciążenie dla docisku sprzęgła i łożyska oporowego, skracając żywotność całego zestawu</w:t>
      </w:r>
      <w:r w:rsidR="001B633D" w:rsidRPr="00F3559E">
        <w:rPr>
          <w:rFonts w:cstheme="minorHAnsi"/>
        </w:rPr>
        <w:t>,</w:t>
      </w:r>
      <w:r w:rsidR="00DA5504" w:rsidRPr="00F3559E">
        <w:rPr>
          <w:rFonts w:cstheme="minorHAnsi"/>
        </w:rPr>
        <w:br/>
      </w:r>
      <w:r w:rsidR="00DA5504" w:rsidRPr="00F3559E">
        <w:rPr>
          <w:rFonts w:cstheme="minorHAnsi"/>
        </w:rPr>
        <w:br/>
      </w:r>
      <w:r w:rsidR="00B655EF" w:rsidRPr="00F3559E">
        <w:rPr>
          <w:rStyle w:val="Pogrubienie"/>
          <w:rFonts w:cstheme="minorHAnsi"/>
          <w:bCs/>
        </w:rPr>
        <w:t>- z</w:t>
      </w:r>
      <w:r w:rsidR="003C6CAC" w:rsidRPr="00F3559E">
        <w:rPr>
          <w:rStyle w:val="Pogrubienie"/>
          <w:rFonts w:cstheme="minorHAnsi"/>
          <w:bCs/>
        </w:rPr>
        <w:t>byt szybkie puszczanie sprzęgła:</w:t>
      </w:r>
      <w:r w:rsidR="003C6CAC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 xml:space="preserve">może </w:t>
      </w:r>
      <w:r w:rsidR="003C6CAC" w:rsidRPr="00F3559E">
        <w:rPr>
          <w:rFonts w:cstheme="minorHAnsi"/>
        </w:rPr>
        <w:t>powodować szarpnięcia i niekorzystnie wpływać na cały układ napędowy</w:t>
      </w:r>
      <w:r w:rsidR="001B633D" w:rsidRPr="00F3559E">
        <w:rPr>
          <w:rFonts w:cstheme="minorHAnsi"/>
        </w:rPr>
        <w:t>,</w:t>
      </w:r>
      <w:r w:rsidR="003C6CAC" w:rsidRPr="00F3559E">
        <w:rPr>
          <w:rFonts w:cstheme="minorHAnsi"/>
        </w:rPr>
        <w:br/>
      </w:r>
    </w:p>
    <w:p w14:paraId="7D8E46A9" w14:textId="370C7D22" w:rsidR="003C6CAC" w:rsidRPr="00F3559E" w:rsidRDefault="00B655EF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ruszanie </w:t>
      </w:r>
      <w:r w:rsidR="003C6CAC" w:rsidRPr="00F3559E">
        <w:rPr>
          <w:rStyle w:val="Pogrubienie"/>
          <w:rFonts w:cstheme="minorHAnsi"/>
          <w:bCs/>
        </w:rPr>
        <w:t>z drugiego biegu:</w:t>
      </w:r>
      <w:r w:rsidR="003C6CAC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 xml:space="preserve">poza </w:t>
      </w:r>
      <w:r w:rsidR="003C6CAC" w:rsidRPr="00F3559E">
        <w:rPr>
          <w:rFonts w:cstheme="minorHAnsi"/>
        </w:rPr>
        <w:t>wyjątkowymi sytuacjami, takimi jak oblodzona droga, nie jest zalecane i może przegrzewać sprzęgło i obciążać silnik wraz z skrzynią</w:t>
      </w:r>
      <w:r w:rsidR="00281DCF" w:rsidRPr="00F3559E">
        <w:rPr>
          <w:rFonts w:cstheme="minorHAnsi"/>
        </w:rPr>
        <w:t>,</w:t>
      </w:r>
      <w:r w:rsidR="003C6CAC" w:rsidRPr="00F3559E">
        <w:rPr>
          <w:rFonts w:cstheme="minorHAnsi"/>
        </w:rPr>
        <w:br/>
      </w:r>
    </w:p>
    <w:p w14:paraId="5639AEB7" w14:textId="58C4E3DC" w:rsidR="003C6CAC" w:rsidRPr="00F3559E" w:rsidRDefault="00B655EF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noga </w:t>
      </w:r>
      <w:r w:rsidR="003C6CAC" w:rsidRPr="00F3559E">
        <w:rPr>
          <w:rStyle w:val="Pogrubienie"/>
          <w:rFonts w:cstheme="minorHAnsi"/>
          <w:bCs/>
        </w:rPr>
        <w:t>nad sprzęgłem zamiast na podnóżku:</w:t>
      </w:r>
      <w:r w:rsidR="003C6CAC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 xml:space="preserve">nawet </w:t>
      </w:r>
      <w:r w:rsidR="003C6CAC" w:rsidRPr="00F3559E">
        <w:rPr>
          <w:rFonts w:cstheme="minorHAnsi"/>
        </w:rPr>
        <w:t>minimalne dotykanie sprzęgła może prowadzić do mikro tarcia na tarczy sprzęgłowej</w:t>
      </w:r>
      <w:r w:rsidR="00281DCF" w:rsidRPr="00F3559E">
        <w:rPr>
          <w:rFonts w:cstheme="minorHAnsi"/>
        </w:rPr>
        <w:t>,</w:t>
      </w:r>
      <w:r w:rsidR="003C6CAC" w:rsidRPr="00F3559E">
        <w:rPr>
          <w:rFonts w:cstheme="minorHAnsi"/>
        </w:rPr>
        <w:br/>
      </w:r>
    </w:p>
    <w:p w14:paraId="10D00289" w14:textId="05DE2A51" w:rsidR="003C6CAC" w:rsidRPr="00F3559E" w:rsidRDefault="00B655EF" w:rsidP="003C6CAC">
      <w:pPr>
        <w:pStyle w:val="Bezodstpw"/>
        <w:rPr>
          <w:rFonts w:cstheme="minorHAnsi"/>
        </w:rPr>
      </w:pPr>
      <w:r w:rsidRPr="00F3559E">
        <w:rPr>
          <w:rStyle w:val="Pogrubienie"/>
          <w:rFonts w:cstheme="minorHAnsi"/>
        </w:rPr>
        <w:t xml:space="preserve">- jazda </w:t>
      </w:r>
      <w:r w:rsidR="003C6CAC" w:rsidRPr="00F3559E">
        <w:rPr>
          <w:rStyle w:val="Pogrubienie"/>
          <w:rFonts w:cstheme="minorHAnsi"/>
        </w:rPr>
        <w:t>na luzie:</w:t>
      </w:r>
      <w:r w:rsidR="003C6CAC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 xml:space="preserve">w </w:t>
      </w:r>
      <w:r w:rsidR="003C6CAC" w:rsidRPr="00F3559E">
        <w:rPr>
          <w:rFonts w:cstheme="minorHAnsi"/>
        </w:rPr>
        <w:t>nowoczesnych samochodach nie przynosi oszczędności paliwa i może ograniczać możliwości manewrowania pojazdem w sytuacjach awaryjnych</w:t>
      </w:r>
      <w:r w:rsidR="00281DCF" w:rsidRPr="00F3559E">
        <w:rPr>
          <w:rFonts w:cstheme="minorHAnsi"/>
        </w:rPr>
        <w:t>,</w:t>
      </w:r>
      <w:r w:rsidR="003C6CAC" w:rsidRPr="00F3559E">
        <w:rPr>
          <w:rFonts w:cstheme="minorHAnsi"/>
        </w:rPr>
        <w:br/>
      </w:r>
    </w:p>
    <w:p w14:paraId="71342CA7" w14:textId="1919C235" w:rsidR="007B2AE6" w:rsidRPr="00F3559E" w:rsidRDefault="00B655EF" w:rsidP="003C6CAC">
      <w:pPr>
        <w:rPr>
          <w:rFonts w:cstheme="minorHAnsi"/>
        </w:rPr>
      </w:pPr>
      <w:r w:rsidRPr="00F3559E">
        <w:rPr>
          <w:rStyle w:val="Pogrubienie"/>
          <w:rFonts w:cstheme="minorHAnsi"/>
          <w:bCs/>
        </w:rPr>
        <w:t xml:space="preserve">- przekraczanie </w:t>
      </w:r>
      <w:r w:rsidR="003C6CAC" w:rsidRPr="00F3559E">
        <w:rPr>
          <w:rStyle w:val="Pogrubienie"/>
          <w:rFonts w:cstheme="minorHAnsi"/>
          <w:bCs/>
        </w:rPr>
        <w:t>dopuszczalnej masy pojazdu:</w:t>
      </w:r>
      <w:r w:rsidR="003C6CAC" w:rsidRPr="00F3559E">
        <w:rPr>
          <w:rFonts w:cstheme="minorHAnsi"/>
        </w:rPr>
        <w:t xml:space="preserve"> </w:t>
      </w:r>
      <w:r w:rsidR="002843BA" w:rsidRPr="00F3559E">
        <w:rPr>
          <w:rFonts w:cstheme="minorHAnsi"/>
        </w:rPr>
        <w:t>s</w:t>
      </w:r>
      <w:r w:rsidR="003C6CAC" w:rsidRPr="00F3559E">
        <w:rPr>
          <w:rFonts w:cstheme="minorHAnsi"/>
        </w:rPr>
        <w:t>zczególnie w samochodach dostawczych, może znacząco skracać żywotność skrzyni biegów i sprzęgła.</w:t>
      </w:r>
    </w:p>
    <w:p w14:paraId="1BDB3D6C" w14:textId="22D4E9CC" w:rsidR="000551EE" w:rsidRPr="00F3559E" w:rsidRDefault="003C6CAC" w:rsidP="4EF514CE">
      <w:pPr>
        <w:rPr>
          <w:rFonts w:cstheme="minorHAnsi"/>
        </w:rPr>
      </w:pPr>
      <w:r w:rsidRPr="00F3559E">
        <w:rPr>
          <w:rFonts w:cstheme="minorHAnsi"/>
        </w:rPr>
        <w:br/>
      </w:r>
      <w:r w:rsidR="0EFC2324" w:rsidRPr="00F3559E">
        <w:rPr>
          <w:rFonts w:cstheme="minorHAnsi"/>
        </w:rPr>
        <w:t>Podsumowując, użytkownicy często pomijają konieczność regularnych serwisów olejowych, co może prowadzić do awarii skrzyń biegów. Jakość stosowanego oleju ma duże znaczenie dla trwałości skrzyni. Olej</w:t>
      </w:r>
      <w:r w:rsidR="00C049C4" w:rsidRPr="00F3559E">
        <w:rPr>
          <w:rFonts w:cstheme="minorHAnsi"/>
        </w:rPr>
        <w:t>e</w:t>
      </w:r>
      <w:r w:rsidR="0EFC2324" w:rsidRPr="00F3559E">
        <w:rPr>
          <w:rFonts w:cstheme="minorHAnsi"/>
        </w:rPr>
        <w:t xml:space="preserve"> Ravenol charakteryzują się doskonałymi właściwościami smarnymi oraz odpornością na ścieranie. Unikalna formuła oleju Ravenol oparta na w pełni syntetycznej bazie PAO zapewnia skuteczną ochronę przed korozją oraz minimalizuje ryzyko powstawania osadów i zanieczyszczeń </w:t>
      </w:r>
      <w:r w:rsidR="0EFC2324" w:rsidRPr="00F3559E">
        <w:rPr>
          <w:rFonts w:cstheme="minorHAnsi"/>
        </w:rPr>
        <w:lastRenderedPageBreak/>
        <w:t>wewnątrz skrzyni biegów. W porównaniu z konkurencyjnymi produktami, oleje Ravenol często oferują lepszą wydajność oraz dłuższą żywotność.</w:t>
      </w:r>
      <w:r w:rsidR="3641AB61" w:rsidRPr="00F3559E">
        <w:rPr>
          <w:rFonts w:cstheme="minorHAnsi"/>
        </w:rPr>
        <w:t xml:space="preserve"> </w:t>
      </w:r>
      <w:r w:rsidR="0EFC2324" w:rsidRPr="00F3559E">
        <w:rPr>
          <w:rFonts w:cstheme="minorHAnsi"/>
        </w:rPr>
        <w:t xml:space="preserve">Warto także zwrócić uwagę na odpowiednie użytkowanie samochodu oraz w przypadku wystąpienia nieprawidłowości w działaniu skrzyni biegów udać się do warsztatu w celu zdiagnozowania potencjalnej usterki.  </w:t>
      </w:r>
    </w:p>
    <w:p w14:paraId="240AE7ED" w14:textId="20F6536F" w:rsidR="000551EE" w:rsidRPr="00F3559E" w:rsidRDefault="0EFC2324">
      <w:pPr>
        <w:rPr>
          <w:rFonts w:cstheme="minorHAnsi"/>
        </w:rPr>
      </w:pPr>
      <w:r w:rsidRPr="00F3559E">
        <w:rPr>
          <w:rFonts w:cstheme="minorHAnsi"/>
        </w:rPr>
        <w:t xml:space="preserve"> </w:t>
      </w:r>
    </w:p>
    <w:p w14:paraId="5498E6BA" w14:textId="5D1A03A6" w:rsidR="000551EE" w:rsidRPr="00F3559E" w:rsidRDefault="0EFC2324" w:rsidP="4EF514CE">
      <w:pPr>
        <w:rPr>
          <w:rFonts w:cstheme="minorHAnsi"/>
        </w:rPr>
      </w:pPr>
      <w:r w:rsidRPr="00F3559E">
        <w:rPr>
          <w:rFonts w:cstheme="minorHAnsi"/>
        </w:rPr>
        <w:t xml:space="preserve">Przejdź do mapy </w:t>
      </w:r>
      <w:hyperlink r:id="rId15" w:history="1">
        <w:r w:rsidRPr="00F3559E">
          <w:rPr>
            <w:rFonts w:cstheme="minorHAnsi"/>
          </w:rPr>
          <w:t>warsztat</w:t>
        </w:r>
        <w:r w:rsidR="48F13C6B" w:rsidRPr="00F3559E">
          <w:rPr>
            <w:rFonts w:cstheme="minorHAnsi"/>
          </w:rPr>
          <w:t>ów</w:t>
        </w:r>
        <w:r w:rsidRPr="00F3559E">
          <w:rPr>
            <w:rStyle w:val="Hipercze"/>
            <w:rFonts w:cstheme="minorHAnsi"/>
          </w:rPr>
          <w:t xml:space="preserve"> sieci</w:t>
        </w:r>
      </w:hyperlink>
      <w:r w:rsidRPr="00F3559E">
        <w:rPr>
          <w:rFonts w:cstheme="minorHAnsi"/>
        </w:rPr>
        <w:t xml:space="preserve"> Ravenol Professionals i znajdź warsztat specjalizujący się naprawą i serwisem skrzyń manualnych</w:t>
      </w:r>
      <w:r w:rsidR="0786A3E7" w:rsidRPr="00F3559E">
        <w:rPr>
          <w:rFonts w:cstheme="minorHAnsi"/>
        </w:rPr>
        <w:t xml:space="preserve"> </w:t>
      </w:r>
    </w:p>
    <w:sectPr w:rsidR="000551EE" w:rsidRPr="00F3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171" w14:textId="77777777" w:rsidR="00AA06F0" w:rsidRDefault="00AA06F0" w:rsidP="00D9667D">
      <w:pPr>
        <w:spacing w:after="0" w:line="240" w:lineRule="auto"/>
      </w:pPr>
      <w:r>
        <w:separator/>
      </w:r>
    </w:p>
  </w:endnote>
  <w:endnote w:type="continuationSeparator" w:id="0">
    <w:p w14:paraId="1DAB0D48" w14:textId="77777777" w:rsidR="00AA06F0" w:rsidRDefault="00AA06F0" w:rsidP="00D9667D">
      <w:pPr>
        <w:spacing w:after="0" w:line="240" w:lineRule="auto"/>
      </w:pPr>
      <w:r>
        <w:continuationSeparator/>
      </w:r>
    </w:p>
  </w:endnote>
  <w:endnote w:type="continuationNotice" w:id="1">
    <w:p w14:paraId="36ABB051" w14:textId="77777777" w:rsidR="00AA06F0" w:rsidRDefault="00AA06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5AC5" w14:textId="77777777" w:rsidR="00AA06F0" w:rsidRDefault="00AA06F0" w:rsidP="00D9667D">
      <w:pPr>
        <w:spacing w:after="0" w:line="240" w:lineRule="auto"/>
      </w:pPr>
      <w:r>
        <w:separator/>
      </w:r>
    </w:p>
  </w:footnote>
  <w:footnote w:type="continuationSeparator" w:id="0">
    <w:p w14:paraId="37648B33" w14:textId="77777777" w:rsidR="00AA06F0" w:rsidRDefault="00AA06F0" w:rsidP="00D9667D">
      <w:pPr>
        <w:spacing w:after="0" w:line="240" w:lineRule="auto"/>
      </w:pPr>
      <w:r>
        <w:continuationSeparator/>
      </w:r>
    </w:p>
  </w:footnote>
  <w:footnote w:type="continuationNotice" w:id="1">
    <w:p w14:paraId="6835C350" w14:textId="77777777" w:rsidR="00AA06F0" w:rsidRDefault="00AA06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B1E"/>
    <w:multiLevelType w:val="hybridMultilevel"/>
    <w:tmpl w:val="5ECA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DAD"/>
    <w:multiLevelType w:val="hybridMultilevel"/>
    <w:tmpl w:val="F0102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2EE9"/>
    <w:multiLevelType w:val="hybridMultilevel"/>
    <w:tmpl w:val="FA1E0E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A321C0"/>
    <w:multiLevelType w:val="hybridMultilevel"/>
    <w:tmpl w:val="F13AB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86856"/>
    <w:multiLevelType w:val="hybridMultilevel"/>
    <w:tmpl w:val="0E622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F2EBB"/>
    <w:multiLevelType w:val="hybridMultilevel"/>
    <w:tmpl w:val="F2C2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32DA8"/>
    <w:multiLevelType w:val="hybridMultilevel"/>
    <w:tmpl w:val="A358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B5462"/>
    <w:multiLevelType w:val="hybridMultilevel"/>
    <w:tmpl w:val="417ED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B6ECC"/>
    <w:multiLevelType w:val="hybridMultilevel"/>
    <w:tmpl w:val="B1688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81881">
    <w:abstractNumId w:val="7"/>
  </w:num>
  <w:num w:numId="2" w16cid:durableId="1043991169">
    <w:abstractNumId w:val="4"/>
  </w:num>
  <w:num w:numId="3" w16cid:durableId="1063916686">
    <w:abstractNumId w:val="5"/>
  </w:num>
  <w:num w:numId="4" w16cid:durableId="1636985276">
    <w:abstractNumId w:val="1"/>
  </w:num>
  <w:num w:numId="5" w16cid:durableId="262957625">
    <w:abstractNumId w:val="6"/>
  </w:num>
  <w:num w:numId="6" w16cid:durableId="826822700">
    <w:abstractNumId w:val="0"/>
  </w:num>
  <w:num w:numId="7" w16cid:durableId="2089619520">
    <w:abstractNumId w:val="3"/>
  </w:num>
  <w:num w:numId="8" w16cid:durableId="1232816378">
    <w:abstractNumId w:val="8"/>
  </w:num>
  <w:num w:numId="9" w16cid:durableId="480001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AC"/>
    <w:rsid w:val="000479CF"/>
    <w:rsid w:val="000551EE"/>
    <w:rsid w:val="000632FF"/>
    <w:rsid w:val="00076269"/>
    <w:rsid w:val="0008165F"/>
    <w:rsid w:val="00091167"/>
    <w:rsid w:val="000B4C84"/>
    <w:rsid w:val="000B5CA6"/>
    <w:rsid w:val="000D0A84"/>
    <w:rsid w:val="000D5180"/>
    <w:rsid w:val="000F2B3F"/>
    <w:rsid w:val="0011739A"/>
    <w:rsid w:val="001254E3"/>
    <w:rsid w:val="0013300A"/>
    <w:rsid w:val="0013425F"/>
    <w:rsid w:val="00136AE5"/>
    <w:rsid w:val="00146862"/>
    <w:rsid w:val="001572FB"/>
    <w:rsid w:val="00160D52"/>
    <w:rsid w:val="0017522A"/>
    <w:rsid w:val="00184B7F"/>
    <w:rsid w:val="00187EDB"/>
    <w:rsid w:val="00190C75"/>
    <w:rsid w:val="001939C3"/>
    <w:rsid w:val="00197176"/>
    <w:rsid w:val="001A2987"/>
    <w:rsid w:val="001A79DE"/>
    <w:rsid w:val="001B633D"/>
    <w:rsid w:val="001F23DF"/>
    <w:rsid w:val="0020396A"/>
    <w:rsid w:val="002066D1"/>
    <w:rsid w:val="0021506F"/>
    <w:rsid w:val="002346FD"/>
    <w:rsid w:val="00240761"/>
    <w:rsid w:val="00254F9C"/>
    <w:rsid w:val="00261E32"/>
    <w:rsid w:val="00281DCF"/>
    <w:rsid w:val="002843BA"/>
    <w:rsid w:val="00287597"/>
    <w:rsid w:val="002B0592"/>
    <w:rsid w:val="002C51A0"/>
    <w:rsid w:val="002C5FE9"/>
    <w:rsid w:val="002E18B2"/>
    <w:rsid w:val="002E4EEB"/>
    <w:rsid w:val="0031194E"/>
    <w:rsid w:val="00345AE4"/>
    <w:rsid w:val="00361A3A"/>
    <w:rsid w:val="00362F4A"/>
    <w:rsid w:val="00367D12"/>
    <w:rsid w:val="00371DB5"/>
    <w:rsid w:val="003950A9"/>
    <w:rsid w:val="003B6CBD"/>
    <w:rsid w:val="003C2FD6"/>
    <w:rsid w:val="003C6CAC"/>
    <w:rsid w:val="003E3A6B"/>
    <w:rsid w:val="003E50AB"/>
    <w:rsid w:val="004041BF"/>
    <w:rsid w:val="00420E47"/>
    <w:rsid w:val="0043227E"/>
    <w:rsid w:val="004344C5"/>
    <w:rsid w:val="004562FF"/>
    <w:rsid w:val="00461BC5"/>
    <w:rsid w:val="004671BD"/>
    <w:rsid w:val="0046793F"/>
    <w:rsid w:val="00472D05"/>
    <w:rsid w:val="004B08B0"/>
    <w:rsid w:val="004C5037"/>
    <w:rsid w:val="004F5BAF"/>
    <w:rsid w:val="00511900"/>
    <w:rsid w:val="005170CA"/>
    <w:rsid w:val="00524CFD"/>
    <w:rsid w:val="00532136"/>
    <w:rsid w:val="00533D5D"/>
    <w:rsid w:val="00541E73"/>
    <w:rsid w:val="00545A45"/>
    <w:rsid w:val="0056233C"/>
    <w:rsid w:val="00583086"/>
    <w:rsid w:val="00587D3D"/>
    <w:rsid w:val="005917B3"/>
    <w:rsid w:val="00597BC5"/>
    <w:rsid w:val="005B0DED"/>
    <w:rsid w:val="005C71F8"/>
    <w:rsid w:val="005F0CD1"/>
    <w:rsid w:val="00600F5C"/>
    <w:rsid w:val="00615BB4"/>
    <w:rsid w:val="006207B0"/>
    <w:rsid w:val="00654201"/>
    <w:rsid w:val="00667E39"/>
    <w:rsid w:val="006846F4"/>
    <w:rsid w:val="0068487F"/>
    <w:rsid w:val="006853C4"/>
    <w:rsid w:val="006A2C8F"/>
    <w:rsid w:val="006B6C5D"/>
    <w:rsid w:val="006F4C89"/>
    <w:rsid w:val="0070503F"/>
    <w:rsid w:val="007150CB"/>
    <w:rsid w:val="00760C25"/>
    <w:rsid w:val="00791FAB"/>
    <w:rsid w:val="0079370B"/>
    <w:rsid w:val="007B2AE6"/>
    <w:rsid w:val="007E4A77"/>
    <w:rsid w:val="007F1C4E"/>
    <w:rsid w:val="00822300"/>
    <w:rsid w:val="00863B0E"/>
    <w:rsid w:val="00867940"/>
    <w:rsid w:val="008857E9"/>
    <w:rsid w:val="008869FC"/>
    <w:rsid w:val="008949DF"/>
    <w:rsid w:val="00897DE1"/>
    <w:rsid w:val="008A08E2"/>
    <w:rsid w:val="008A7E41"/>
    <w:rsid w:val="008B3EAC"/>
    <w:rsid w:val="008B581B"/>
    <w:rsid w:val="008E68FF"/>
    <w:rsid w:val="00901527"/>
    <w:rsid w:val="00907A12"/>
    <w:rsid w:val="009354BF"/>
    <w:rsid w:val="009664C8"/>
    <w:rsid w:val="00970BF6"/>
    <w:rsid w:val="009818D4"/>
    <w:rsid w:val="009862DD"/>
    <w:rsid w:val="009D4CA5"/>
    <w:rsid w:val="009E50CA"/>
    <w:rsid w:val="00A03662"/>
    <w:rsid w:val="00A359F6"/>
    <w:rsid w:val="00A67FF9"/>
    <w:rsid w:val="00A71423"/>
    <w:rsid w:val="00A763AF"/>
    <w:rsid w:val="00A85167"/>
    <w:rsid w:val="00A9494E"/>
    <w:rsid w:val="00AA06F0"/>
    <w:rsid w:val="00AB4BF5"/>
    <w:rsid w:val="00AB6C5A"/>
    <w:rsid w:val="00AC1FA0"/>
    <w:rsid w:val="00AC4F8E"/>
    <w:rsid w:val="00AD5763"/>
    <w:rsid w:val="00AD70EF"/>
    <w:rsid w:val="00AF2102"/>
    <w:rsid w:val="00B14EBA"/>
    <w:rsid w:val="00B2305A"/>
    <w:rsid w:val="00B44717"/>
    <w:rsid w:val="00B55C23"/>
    <w:rsid w:val="00B655EF"/>
    <w:rsid w:val="00B75905"/>
    <w:rsid w:val="00B86E62"/>
    <w:rsid w:val="00BB4ED7"/>
    <w:rsid w:val="00BF4985"/>
    <w:rsid w:val="00BF4C71"/>
    <w:rsid w:val="00BF53B7"/>
    <w:rsid w:val="00BF54F6"/>
    <w:rsid w:val="00C01032"/>
    <w:rsid w:val="00C03957"/>
    <w:rsid w:val="00C049C4"/>
    <w:rsid w:val="00C528F5"/>
    <w:rsid w:val="00C55657"/>
    <w:rsid w:val="00C77FFA"/>
    <w:rsid w:val="00C84574"/>
    <w:rsid w:val="00C92721"/>
    <w:rsid w:val="00CD0CA0"/>
    <w:rsid w:val="00CE0D9D"/>
    <w:rsid w:val="00CE58D3"/>
    <w:rsid w:val="00CF7C8F"/>
    <w:rsid w:val="00D04B1C"/>
    <w:rsid w:val="00D069E1"/>
    <w:rsid w:val="00D0795F"/>
    <w:rsid w:val="00D34538"/>
    <w:rsid w:val="00D73016"/>
    <w:rsid w:val="00D9667D"/>
    <w:rsid w:val="00DA5504"/>
    <w:rsid w:val="00DE5D19"/>
    <w:rsid w:val="00DF2524"/>
    <w:rsid w:val="00E2796F"/>
    <w:rsid w:val="00E533AE"/>
    <w:rsid w:val="00E53418"/>
    <w:rsid w:val="00E56EFC"/>
    <w:rsid w:val="00E65337"/>
    <w:rsid w:val="00E87264"/>
    <w:rsid w:val="00E979CD"/>
    <w:rsid w:val="00EB0304"/>
    <w:rsid w:val="00ED3D19"/>
    <w:rsid w:val="00ED4276"/>
    <w:rsid w:val="00EF054C"/>
    <w:rsid w:val="00F05A68"/>
    <w:rsid w:val="00F13A51"/>
    <w:rsid w:val="00F20C6E"/>
    <w:rsid w:val="00F269C0"/>
    <w:rsid w:val="00F31F23"/>
    <w:rsid w:val="00F3559E"/>
    <w:rsid w:val="00F528A1"/>
    <w:rsid w:val="00F55082"/>
    <w:rsid w:val="00F5606A"/>
    <w:rsid w:val="00F713B3"/>
    <w:rsid w:val="00F92BE6"/>
    <w:rsid w:val="00FA33AC"/>
    <w:rsid w:val="00FA3D7B"/>
    <w:rsid w:val="00FC4311"/>
    <w:rsid w:val="00FC662B"/>
    <w:rsid w:val="00FE3BE1"/>
    <w:rsid w:val="00FF2C17"/>
    <w:rsid w:val="0109845C"/>
    <w:rsid w:val="0127D3B4"/>
    <w:rsid w:val="01974988"/>
    <w:rsid w:val="01D5039F"/>
    <w:rsid w:val="02035F2F"/>
    <w:rsid w:val="0370ED9B"/>
    <w:rsid w:val="039F2F90"/>
    <w:rsid w:val="04CEEA4A"/>
    <w:rsid w:val="06630AE1"/>
    <w:rsid w:val="06C28F2D"/>
    <w:rsid w:val="06D6D052"/>
    <w:rsid w:val="06EC713B"/>
    <w:rsid w:val="07385A75"/>
    <w:rsid w:val="073DD395"/>
    <w:rsid w:val="0786A3E7"/>
    <w:rsid w:val="07BDCADF"/>
    <w:rsid w:val="0918DD21"/>
    <w:rsid w:val="093AC860"/>
    <w:rsid w:val="09599B40"/>
    <w:rsid w:val="09F375A1"/>
    <w:rsid w:val="0A264578"/>
    <w:rsid w:val="0A61D666"/>
    <w:rsid w:val="0B3D8499"/>
    <w:rsid w:val="0BF0C015"/>
    <w:rsid w:val="0C08E89A"/>
    <w:rsid w:val="0C45EA35"/>
    <w:rsid w:val="0CC62C47"/>
    <w:rsid w:val="0CE8B3DA"/>
    <w:rsid w:val="0D2F265F"/>
    <w:rsid w:val="0D8C9076"/>
    <w:rsid w:val="0E7BC273"/>
    <w:rsid w:val="0EFC2324"/>
    <w:rsid w:val="0F25E44B"/>
    <w:rsid w:val="104CC59D"/>
    <w:rsid w:val="1164AD25"/>
    <w:rsid w:val="11F19C77"/>
    <w:rsid w:val="12AAA18C"/>
    <w:rsid w:val="134C4D7D"/>
    <w:rsid w:val="144421AC"/>
    <w:rsid w:val="145E8FB8"/>
    <w:rsid w:val="148FEDF0"/>
    <w:rsid w:val="14D12594"/>
    <w:rsid w:val="14D99582"/>
    <w:rsid w:val="150DA465"/>
    <w:rsid w:val="15337E4A"/>
    <w:rsid w:val="15DF4F8F"/>
    <w:rsid w:val="15E41025"/>
    <w:rsid w:val="15E41C47"/>
    <w:rsid w:val="16A9EA80"/>
    <w:rsid w:val="16B26F7E"/>
    <w:rsid w:val="176E166F"/>
    <w:rsid w:val="1796307A"/>
    <w:rsid w:val="1870EC51"/>
    <w:rsid w:val="189A45C2"/>
    <w:rsid w:val="19C5CAB7"/>
    <w:rsid w:val="19D2F249"/>
    <w:rsid w:val="1A15DBD9"/>
    <w:rsid w:val="1AC46820"/>
    <w:rsid w:val="1B7C7B85"/>
    <w:rsid w:val="1D0E87DD"/>
    <w:rsid w:val="1DF177E1"/>
    <w:rsid w:val="1E36D036"/>
    <w:rsid w:val="1E93DDE0"/>
    <w:rsid w:val="1EAA583E"/>
    <w:rsid w:val="1F1DCAC3"/>
    <w:rsid w:val="2046289F"/>
    <w:rsid w:val="21448FB9"/>
    <w:rsid w:val="216E70F8"/>
    <w:rsid w:val="21B711C3"/>
    <w:rsid w:val="21C7C6A1"/>
    <w:rsid w:val="22967BE8"/>
    <w:rsid w:val="22B5B8D8"/>
    <w:rsid w:val="22E1CC38"/>
    <w:rsid w:val="23F13BE6"/>
    <w:rsid w:val="247E8B63"/>
    <w:rsid w:val="2488A0A9"/>
    <w:rsid w:val="26E98D8E"/>
    <w:rsid w:val="2728DCA8"/>
    <w:rsid w:val="2745D485"/>
    <w:rsid w:val="29A58597"/>
    <w:rsid w:val="2A1F4975"/>
    <w:rsid w:val="2A4235A1"/>
    <w:rsid w:val="2A875EAF"/>
    <w:rsid w:val="2B49D6CC"/>
    <w:rsid w:val="2B7CE7C1"/>
    <w:rsid w:val="2BB2AA2F"/>
    <w:rsid w:val="2BBC567B"/>
    <w:rsid w:val="2CAA4236"/>
    <w:rsid w:val="2CC06F33"/>
    <w:rsid w:val="2D79D663"/>
    <w:rsid w:val="2D823C1D"/>
    <w:rsid w:val="2E0A1CBE"/>
    <w:rsid w:val="2EF6305E"/>
    <w:rsid w:val="2F15A6C4"/>
    <w:rsid w:val="3001ADB7"/>
    <w:rsid w:val="309890C0"/>
    <w:rsid w:val="31206CA1"/>
    <w:rsid w:val="317814B0"/>
    <w:rsid w:val="31BE02FF"/>
    <w:rsid w:val="3275D0D7"/>
    <w:rsid w:val="3413014D"/>
    <w:rsid w:val="34AE73AC"/>
    <w:rsid w:val="35F23777"/>
    <w:rsid w:val="3641AB61"/>
    <w:rsid w:val="3868EF9C"/>
    <w:rsid w:val="39588807"/>
    <w:rsid w:val="3A7E8EBA"/>
    <w:rsid w:val="3AC36940"/>
    <w:rsid w:val="3BF8A7FE"/>
    <w:rsid w:val="3DB62F7C"/>
    <w:rsid w:val="3E5393BD"/>
    <w:rsid w:val="3F00DDFA"/>
    <w:rsid w:val="40085B4E"/>
    <w:rsid w:val="405B3624"/>
    <w:rsid w:val="40EDD03E"/>
    <w:rsid w:val="4269F365"/>
    <w:rsid w:val="4289A09F"/>
    <w:rsid w:val="42FA5EFD"/>
    <w:rsid w:val="4434CBF7"/>
    <w:rsid w:val="44745417"/>
    <w:rsid w:val="452342FD"/>
    <w:rsid w:val="45629535"/>
    <w:rsid w:val="4567745E"/>
    <w:rsid w:val="45A47A79"/>
    <w:rsid w:val="460056A2"/>
    <w:rsid w:val="46BCDD83"/>
    <w:rsid w:val="47917C95"/>
    <w:rsid w:val="47BD7082"/>
    <w:rsid w:val="47BDCB42"/>
    <w:rsid w:val="48D81494"/>
    <w:rsid w:val="48F13C6B"/>
    <w:rsid w:val="4988398E"/>
    <w:rsid w:val="49BF2F3C"/>
    <w:rsid w:val="4AE99F27"/>
    <w:rsid w:val="4C266D99"/>
    <w:rsid w:val="4C83C9EB"/>
    <w:rsid w:val="4CA3FA49"/>
    <w:rsid w:val="4D4104A2"/>
    <w:rsid w:val="4D9FD4C4"/>
    <w:rsid w:val="4DFEB002"/>
    <w:rsid w:val="4E2BE32D"/>
    <w:rsid w:val="4E2C9BCB"/>
    <w:rsid w:val="4E7D4191"/>
    <w:rsid w:val="4EAD99D0"/>
    <w:rsid w:val="4EF514CE"/>
    <w:rsid w:val="50F2451B"/>
    <w:rsid w:val="52385433"/>
    <w:rsid w:val="54866797"/>
    <w:rsid w:val="54C08EB4"/>
    <w:rsid w:val="54D800A4"/>
    <w:rsid w:val="550825AF"/>
    <w:rsid w:val="573F2AF3"/>
    <w:rsid w:val="57C36AE7"/>
    <w:rsid w:val="59468B43"/>
    <w:rsid w:val="595F3B48"/>
    <w:rsid w:val="59622E4B"/>
    <w:rsid w:val="5A830E63"/>
    <w:rsid w:val="5A86F499"/>
    <w:rsid w:val="5AEC513D"/>
    <w:rsid w:val="5C4AAA31"/>
    <w:rsid w:val="5D1B1F00"/>
    <w:rsid w:val="5D20F3F8"/>
    <w:rsid w:val="5DA5C157"/>
    <w:rsid w:val="5DD302E3"/>
    <w:rsid w:val="5E002D77"/>
    <w:rsid w:val="5E727540"/>
    <w:rsid w:val="5E9AFA33"/>
    <w:rsid w:val="5F58BF1D"/>
    <w:rsid w:val="60400854"/>
    <w:rsid w:val="605EEB40"/>
    <w:rsid w:val="606563B0"/>
    <w:rsid w:val="61415D3D"/>
    <w:rsid w:val="61DF9B9D"/>
    <w:rsid w:val="62135ED7"/>
    <w:rsid w:val="63570054"/>
    <w:rsid w:val="6381B564"/>
    <w:rsid w:val="6405E786"/>
    <w:rsid w:val="65D4EAF0"/>
    <w:rsid w:val="6691E255"/>
    <w:rsid w:val="670DFF4B"/>
    <w:rsid w:val="67DD8B7F"/>
    <w:rsid w:val="68D89884"/>
    <w:rsid w:val="697166C8"/>
    <w:rsid w:val="6B760C5A"/>
    <w:rsid w:val="6C2AC213"/>
    <w:rsid w:val="6CA4F19A"/>
    <w:rsid w:val="6CA75690"/>
    <w:rsid w:val="6D0123D9"/>
    <w:rsid w:val="6D6EEA65"/>
    <w:rsid w:val="6E5BD35A"/>
    <w:rsid w:val="6F0ABAC6"/>
    <w:rsid w:val="7037D26C"/>
    <w:rsid w:val="70B080C0"/>
    <w:rsid w:val="713CC21F"/>
    <w:rsid w:val="71E5A4F3"/>
    <w:rsid w:val="72CFC8BA"/>
    <w:rsid w:val="73022F92"/>
    <w:rsid w:val="730D58CE"/>
    <w:rsid w:val="7371A205"/>
    <w:rsid w:val="73F4A647"/>
    <w:rsid w:val="744226A7"/>
    <w:rsid w:val="749DFFF3"/>
    <w:rsid w:val="74EF7426"/>
    <w:rsid w:val="751CEEA0"/>
    <w:rsid w:val="762C9091"/>
    <w:rsid w:val="767654FB"/>
    <w:rsid w:val="76B8BF01"/>
    <w:rsid w:val="77C35EE9"/>
    <w:rsid w:val="7BF3C4A7"/>
    <w:rsid w:val="7CDD23F7"/>
    <w:rsid w:val="7D2FEE0B"/>
    <w:rsid w:val="7D53E17E"/>
    <w:rsid w:val="7DF0B349"/>
    <w:rsid w:val="7F2B6569"/>
    <w:rsid w:val="7F2D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3E15"/>
  <w15:chartTrackingRefBased/>
  <w15:docId w15:val="{E8A00499-E8F6-40C1-AF96-EAF10FD1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AC"/>
    <w:rPr>
      <w:rFonts w:eastAsiaTheme="minorEastAsia" w:cs="Times New Roman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6CAC"/>
    <w:rPr>
      <w:b/>
    </w:rPr>
  </w:style>
  <w:style w:type="paragraph" w:styleId="Bezodstpw">
    <w:name w:val="No Spacing"/>
    <w:uiPriority w:val="1"/>
    <w:qFormat/>
    <w:rsid w:val="003C6CAC"/>
    <w:pPr>
      <w:spacing w:after="0" w:line="240" w:lineRule="auto"/>
    </w:pPr>
    <w:rPr>
      <w:rFonts w:eastAsiaTheme="minorEastAsia" w:cs="Times New Roman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A55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5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6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667D"/>
    <w:rPr>
      <w:rFonts w:eastAsiaTheme="minorEastAsia" w:cs="Times New Roman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67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A9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494E"/>
    <w:rPr>
      <w:rFonts w:eastAsiaTheme="minorEastAsia" w:cs="Times New Roman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A9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494E"/>
    <w:rPr>
      <w:rFonts w:eastAsiaTheme="minorEastAsia" w:cs="Times New Roman"/>
      <w:lang w:eastAsia="pl-PL"/>
      <w14:ligatures w14:val="none"/>
    </w:rPr>
  </w:style>
  <w:style w:type="paragraph" w:styleId="Poprawka">
    <w:name w:val="Revision"/>
    <w:hidden/>
    <w:uiPriority w:val="99"/>
    <w:semiHidden/>
    <w:rsid w:val="00076269"/>
    <w:pPr>
      <w:spacing w:after="0" w:line="240" w:lineRule="auto"/>
    </w:pPr>
    <w:rPr>
      <w:rFonts w:eastAsiaTheme="minorEastAsia" w:cs="Times New Roman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5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5905"/>
    <w:rPr>
      <w:rFonts w:eastAsiaTheme="minorEastAsia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905"/>
    <w:rPr>
      <w:rFonts w:eastAsiaTheme="minorEastAsia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venol.pl/product/ravenol-psa-sae-75w-8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venol.pl/product/ravenol-mtf-3-sae-75w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venol.pl/product/ravenol-mtf-3-sae-75w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venol.pl/siec-warsztatow/" TargetMode="External"/><Relationship Id="rId10" Type="http://schemas.openxmlformats.org/officeDocument/2006/relationships/hyperlink" Target="https://www.ravenol.pl/product/ravenol-mtf-1-sae-75w-8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venol.pl/product/ravenol-mtf-3-sae-75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54360-f4f7-49fe-ae61-c5da5849837c">
      <Terms xmlns="http://schemas.microsoft.com/office/infopath/2007/PartnerControls"/>
    </lcf76f155ced4ddcb4097134ff3c332f>
    <TaxCatchAll xmlns="0d50c05e-3efd-450d-a133-34630cea1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3" ma:contentTypeDescription="Utwórz nowy dokument." ma:contentTypeScope="" ma:versionID="4bbef34532c055482e979ca5640c9c90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0933cc13f256f4629734f1bdadb2181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0627F0-F2D7-4644-BF6B-564F90BC6AED}">
  <ds:schemaRefs>
    <ds:schemaRef ds:uri="http://schemas.microsoft.com/office/2006/metadata/properties"/>
    <ds:schemaRef ds:uri="http://schemas.microsoft.com/office/infopath/2007/PartnerControls"/>
    <ds:schemaRef ds:uri="83d54360-f4f7-49fe-ae61-c5da5849837c"/>
    <ds:schemaRef ds:uri="0d50c05e-3efd-450d-a133-34630cea1dd1"/>
  </ds:schemaRefs>
</ds:datastoreItem>
</file>

<file path=customXml/itemProps2.xml><?xml version="1.0" encoding="utf-8"?>
<ds:datastoreItem xmlns:ds="http://schemas.openxmlformats.org/officeDocument/2006/customXml" ds:itemID="{27D5CF9D-7D54-4C6E-A665-90A6548E5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6F1F3-E5DE-4AEC-843B-2969B737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1358</Words>
  <Characters>8154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Mateja</dc:creator>
  <cp:keywords/>
  <dc:description/>
  <cp:lastModifiedBy>Patrycja Rzoska</cp:lastModifiedBy>
  <cp:revision>135</cp:revision>
  <dcterms:created xsi:type="dcterms:W3CDTF">2023-12-12T17:28:00Z</dcterms:created>
  <dcterms:modified xsi:type="dcterms:W3CDTF">2024-01-29T14:28:00Z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0x01010087B4D35E82049444A439D1B94FB4C6D4</vt:lpwstr>
  </property>
  <property fmtid="{D5CDD505-2E9C-101B-9397-08002B2CF9AE}" pid="3" name="MediaServiceImageTags">
    <vt:lpwstr/>
  </property>
</Properties>
</file>